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9EF2" w14:textId="0CFE98C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Bu şablonda,</w:t>
      </w:r>
      <w:r w:rsidR="00D27F4B">
        <w:rPr>
          <w:rFonts w:ascii="Times New Roman" w:hAnsi="Times New Roman" w:cs="Times New Roman"/>
          <w:color w:val="000000" w:themeColor="text1"/>
        </w:rPr>
        <w:t xml:space="preserve"> araştırma</w:t>
      </w:r>
      <w:r w:rsidRPr="004A677F">
        <w:rPr>
          <w:rFonts w:ascii="Times New Roman" w:hAnsi="Times New Roman" w:cs="Times New Roman"/>
          <w:color w:val="000000" w:themeColor="text1"/>
        </w:rPr>
        <w:t xml:space="preserve"> tam metin</w:t>
      </w:r>
      <w:r w:rsidR="00D27F4B">
        <w:rPr>
          <w:rFonts w:ascii="Times New Roman" w:hAnsi="Times New Roman" w:cs="Times New Roman"/>
          <w:color w:val="000000" w:themeColor="text1"/>
        </w:rPr>
        <w:t>lerinin</w:t>
      </w:r>
      <w:r w:rsidRPr="004A677F">
        <w:rPr>
          <w:rFonts w:ascii="Times New Roman" w:hAnsi="Times New Roman" w:cs="Times New Roman"/>
          <w:color w:val="000000" w:themeColor="text1"/>
        </w:rPr>
        <w:t xml:space="preserve"> yazım kuralları açıklanmaktadır. Yazarlar bildirideki isim sırasına göre sisteme kaydedilmelidir.</w:t>
      </w:r>
    </w:p>
    <w:p w14:paraId="230789D3" w14:textId="471D96DD" w:rsidR="00D27F4B" w:rsidRPr="00C6325E" w:rsidRDefault="003B5722" w:rsidP="00D27F4B">
      <w:pPr>
        <w:spacing w:before="120" w:after="120"/>
        <w:jc w:val="center"/>
        <w:rPr>
          <w:rFonts w:ascii="Times New Roman" w:hAnsi="Times New Roman" w:cs="Times New Roman"/>
          <w:b/>
        </w:rPr>
      </w:pPr>
      <w:r>
        <w:rPr>
          <w:rFonts w:ascii="Times New Roman" w:hAnsi="Times New Roman" w:cs="Times New Roman"/>
          <w:b/>
        </w:rPr>
        <w:t>Metin Başlığı</w:t>
      </w:r>
    </w:p>
    <w:p w14:paraId="733F1806" w14:textId="77777777" w:rsidR="00D27F4B" w:rsidRPr="00C6325E" w:rsidRDefault="00D27F4B" w:rsidP="00D27F4B">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Pr="00C6325E">
        <w:rPr>
          <w:rFonts w:ascii="Times New Roman" w:hAnsi="Times New Roman"/>
          <w:sz w:val="22"/>
          <w:szCs w:val="22"/>
          <w:vertAlign w:val="superscript"/>
          <w:lang w:val="tr-TR"/>
        </w:rPr>
        <w:t>1</w:t>
      </w:r>
    </w:p>
    <w:p w14:paraId="56899D1B"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Üniversite, Fakülte, Bölüm, Şehir, Ülke.</w:t>
      </w:r>
    </w:p>
    <w:p w14:paraId="785D099E"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ORCID: https://orcid.org/0000-0000-0000-0000</w:t>
      </w:r>
    </w:p>
    <w:p w14:paraId="2446F96C"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1</w:t>
      </w:r>
      <w:r w:rsidRPr="00C6325E">
        <w:rPr>
          <w:noProof w:val="0"/>
          <w:sz w:val="22"/>
          <w:szCs w:val="22"/>
          <w:lang w:val="tr-TR"/>
        </w:rPr>
        <w:t>yazarın e-maili:</w:t>
      </w:r>
    </w:p>
    <w:p w14:paraId="51DB63FF" w14:textId="77777777" w:rsidR="00D27F4B" w:rsidRPr="00C6325E" w:rsidRDefault="00D27F4B" w:rsidP="00D27F4B">
      <w:pPr>
        <w:pStyle w:val="Titleofthepaper"/>
        <w:spacing w:before="120" w:after="120" w:line="276" w:lineRule="auto"/>
        <w:rPr>
          <w:rFonts w:ascii="Times New Roman" w:hAnsi="Times New Roman"/>
          <w:sz w:val="22"/>
          <w:szCs w:val="22"/>
          <w:lang w:val="tr-TR"/>
        </w:rPr>
      </w:pPr>
      <w:r w:rsidRPr="00C6325E">
        <w:rPr>
          <w:rFonts w:ascii="Times New Roman" w:hAnsi="Times New Roman"/>
          <w:sz w:val="22"/>
          <w:szCs w:val="22"/>
          <w:lang w:val="tr-TR"/>
        </w:rPr>
        <w:t>Ad Soyad</w:t>
      </w:r>
      <w:r w:rsidRPr="00C6325E">
        <w:rPr>
          <w:rFonts w:ascii="Times New Roman" w:hAnsi="Times New Roman"/>
          <w:sz w:val="22"/>
          <w:szCs w:val="22"/>
          <w:vertAlign w:val="superscript"/>
          <w:lang w:val="tr-TR"/>
        </w:rPr>
        <w:t>2</w:t>
      </w:r>
    </w:p>
    <w:p w14:paraId="68981D94"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 Üniversite, Fakülte, Bölüm, Şehir, Ülke.</w:t>
      </w:r>
    </w:p>
    <w:p w14:paraId="2EB39ED8"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ORCID: </w:t>
      </w:r>
      <w:hyperlink r:id="rId5" w:history="1">
        <w:r w:rsidRPr="00C6325E">
          <w:rPr>
            <w:rStyle w:val="Kpr"/>
            <w:noProof w:val="0"/>
            <w:color w:val="auto"/>
            <w:sz w:val="22"/>
            <w:szCs w:val="22"/>
            <w:lang w:val="tr-TR"/>
          </w:rPr>
          <w:t>https://orcid.org/0000-0000-0000-0000</w:t>
        </w:r>
      </w:hyperlink>
    </w:p>
    <w:p w14:paraId="3BE18369" w14:textId="77777777" w:rsidR="00D27F4B" w:rsidRPr="00C6325E" w:rsidRDefault="00D27F4B" w:rsidP="00D27F4B">
      <w:pPr>
        <w:pStyle w:val="AuthorAffilliation"/>
        <w:spacing w:before="120" w:after="120" w:line="276" w:lineRule="auto"/>
        <w:rPr>
          <w:noProof w:val="0"/>
          <w:sz w:val="22"/>
          <w:szCs w:val="22"/>
          <w:lang w:val="tr-TR"/>
        </w:rPr>
      </w:pPr>
      <w:r w:rsidRPr="00C6325E">
        <w:rPr>
          <w:noProof w:val="0"/>
          <w:sz w:val="22"/>
          <w:szCs w:val="22"/>
          <w:vertAlign w:val="superscript"/>
          <w:lang w:val="tr-TR"/>
        </w:rPr>
        <w:t>2</w:t>
      </w:r>
      <w:r w:rsidRPr="00C6325E">
        <w:rPr>
          <w:noProof w:val="0"/>
          <w:sz w:val="22"/>
          <w:szCs w:val="22"/>
          <w:lang w:val="tr-TR"/>
        </w:rPr>
        <w:t xml:space="preserve"> yazarın e-maili:</w:t>
      </w:r>
    </w:p>
    <w:p w14:paraId="557B1CCC" w14:textId="77777777" w:rsidR="00D27F4B" w:rsidRPr="00C6325E" w:rsidRDefault="00D27F4B" w:rsidP="00D27F4B">
      <w:pPr>
        <w:pStyle w:val="AuthorAffilliation"/>
        <w:spacing w:before="120" w:after="120" w:line="276" w:lineRule="auto"/>
        <w:jc w:val="both"/>
        <w:rPr>
          <w:b/>
          <w:sz w:val="22"/>
          <w:szCs w:val="22"/>
          <w:lang w:val="tr-TR"/>
        </w:rPr>
      </w:pPr>
      <w:r w:rsidRPr="00C6325E">
        <w:rPr>
          <w:b/>
          <w:sz w:val="22"/>
          <w:szCs w:val="22"/>
          <w:lang w:val="tr-TR"/>
        </w:rPr>
        <w:t>Özet</w:t>
      </w:r>
    </w:p>
    <w:p w14:paraId="6F0CAD27" w14:textId="0E85A7AB" w:rsidR="00D27F4B" w:rsidRPr="00C6325E" w:rsidRDefault="00D27F4B" w:rsidP="00D27F4B">
      <w:pPr>
        <w:spacing w:before="120" w:after="120"/>
        <w:jc w:val="both"/>
        <w:rPr>
          <w:rFonts w:ascii="Times New Roman" w:hAnsi="Times New Roman" w:cs="Times New Roman"/>
        </w:rPr>
      </w:pPr>
      <w:r w:rsidRPr="00C6325E">
        <w:rPr>
          <w:rFonts w:ascii="Times New Roman" w:hAnsi="Times New Roman" w:cs="Times New Roman"/>
        </w:rPr>
        <w:t>Özet, boşluklar dahil 250</w:t>
      </w:r>
      <w:r>
        <w:rPr>
          <w:rFonts w:ascii="Times New Roman" w:hAnsi="Times New Roman" w:cs="Times New Roman"/>
        </w:rPr>
        <w:t>-300</w:t>
      </w:r>
      <w:r w:rsidRPr="00C6325E">
        <w:rPr>
          <w:rFonts w:ascii="Times New Roman" w:hAnsi="Times New Roman" w:cs="Times New Roman"/>
        </w:rPr>
        <w:t xml:space="preserve"> kelime </w:t>
      </w:r>
      <w:r>
        <w:rPr>
          <w:rFonts w:ascii="Times New Roman" w:hAnsi="Times New Roman" w:cs="Times New Roman"/>
        </w:rPr>
        <w:t xml:space="preserve">arasında </w:t>
      </w:r>
      <w:r w:rsidRPr="00C6325E">
        <w:rPr>
          <w:rFonts w:ascii="Times New Roman" w:hAnsi="Times New Roman" w:cs="Times New Roman"/>
        </w:rPr>
        <w:t xml:space="preserve">olmalı ve </w:t>
      </w:r>
      <w:r>
        <w:rPr>
          <w:rFonts w:ascii="Times New Roman" w:hAnsi="Times New Roman" w:cs="Times New Roman"/>
        </w:rPr>
        <w:t>konunu</w:t>
      </w:r>
      <w:r w:rsidRPr="00C6325E">
        <w:rPr>
          <w:rFonts w:ascii="Times New Roman" w:hAnsi="Times New Roman" w:cs="Times New Roman"/>
        </w:rPr>
        <w:t xml:space="preserve">n ana noktalarını özetlemelidir. Özet başlığı ilk harf hariç küçük harflerle yazılmalı, çalışmanın içeriğini ve yöntemini yansıtmalı, boşluklu olarak 100 karakteri geçmemelidir. Tüm özetler </w:t>
      </w:r>
      <w:r w:rsidRPr="00A47C82">
        <w:rPr>
          <w:rFonts w:ascii="Times New Roman" w:hAnsi="Times New Roman" w:cs="Times New Roman"/>
          <w:b/>
          <w:bCs/>
        </w:rPr>
        <w:t>Giriş ve Amaç, Yöntem, Bulgular ve Sonuç</w:t>
      </w:r>
      <w:r w:rsidRPr="00C6325E">
        <w:rPr>
          <w:rFonts w:ascii="Times New Roman" w:hAnsi="Times New Roman" w:cs="Times New Roman"/>
        </w:rPr>
        <w:t xml:space="preserve"> başlıklarını içerecek şekilde düzenlenmelidir. </w:t>
      </w:r>
    </w:p>
    <w:p w14:paraId="545B9259" w14:textId="77777777" w:rsidR="00D27F4B" w:rsidRDefault="00D27F4B" w:rsidP="00D27F4B">
      <w:pPr>
        <w:spacing w:before="120" w:after="120"/>
        <w:jc w:val="both"/>
        <w:rPr>
          <w:rFonts w:ascii="Times New Roman" w:hAnsi="Times New Roman" w:cs="Times New Roman"/>
        </w:rPr>
      </w:pPr>
      <w:r w:rsidRPr="00C6325E">
        <w:rPr>
          <w:rFonts w:ascii="Times New Roman" w:hAnsi="Times New Roman" w:cs="Times New Roman"/>
          <w:b/>
        </w:rPr>
        <w:t>Anahtar Kelimeler:</w:t>
      </w:r>
      <w:r w:rsidRPr="00C6325E">
        <w:rPr>
          <w:rFonts w:ascii="Times New Roman" w:hAnsi="Times New Roman" w:cs="Times New Roman"/>
        </w:rPr>
        <w:t xml:space="preserve"> 3-6 kelime.</w:t>
      </w:r>
    </w:p>
    <w:p w14:paraId="580A50CC" w14:textId="50EB21DD" w:rsidR="00D27F4B" w:rsidRPr="00243174" w:rsidRDefault="00D27F4B" w:rsidP="00D27F4B">
      <w:pPr>
        <w:spacing w:before="120" w:after="120"/>
        <w:jc w:val="center"/>
        <w:rPr>
          <w:rFonts w:ascii="Times New Roman" w:hAnsi="Times New Roman" w:cs="Times New Roman"/>
        </w:rPr>
      </w:pPr>
      <w:proofErr w:type="spellStart"/>
      <w:r w:rsidRPr="00243174">
        <w:rPr>
          <w:rFonts w:ascii="Times New Roman" w:hAnsi="Times New Roman" w:cs="Times New Roman"/>
          <w:b/>
          <w:bCs/>
        </w:rPr>
        <w:t>Title</w:t>
      </w:r>
      <w:proofErr w:type="spellEnd"/>
      <w:r w:rsidR="003B5722">
        <w:rPr>
          <w:rFonts w:ascii="Times New Roman" w:hAnsi="Times New Roman" w:cs="Times New Roman"/>
          <w:b/>
          <w:bCs/>
        </w:rPr>
        <w:t xml:space="preserve"> of </w:t>
      </w:r>
      <w:proofErr w:type="spellStart"/>
      <w:r w:rsidR="003B5722">
        <w:rPr>
          <w:rFonts w:ascii="Times New Roman" w:hAnsi="Times New Roman" w:cs="Times New Roman"/>
          <w:b/>
          <w:bCs/>
        </w:rPr>
        <w:t>the</w:t>
      </w:r>
      <w:proofErr w:type="spellEnd"/>
      <w:r w:rsidR="003B5722">
        <w:rPr>
          <w:rFonts w:ascii="Times New Roman" w:hAnsi="Times New Roman" w:cs="Times New Roman"/>
          <w:b/>
          <w:bCs/>
        </w:rPr>
        <w:t xml:space="preserve"> </w:t>
      </w:r>
      <w:proofErr w:type="spellStart"/>
      <w:r w:rsidR="003B5722">
        <w:rPr>
          <w:rFonts w:ascii="Times New Roman" w:hAnsi="Times New Roman" w:cs="Times New Roman"/>
          <w:b/>
          <w:bCs/>
        </w:rPr>
        <w:t>text</w:t>
      </w:r>
      <w:proofErr w:type="spellEnd"/>
    </w:p>
    <w:p w14:paraId="1ECA949A"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5CB3A066"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 xml:space="preserve">University, </w:t>
      </w:r>
      <w:proofErr w:type="spellStart"/>
      <w:r w:rsidRPr="00243174">
        <w:rPr>
          <w:rFonts w:ascii="Times New Roman" w:hAnsi="Times New Roman" w:cs="Times New Roman"/>
        </w:rPr>
        <w:t>Faculty</w:t>
      </w:r>
      <w:proofErr w:type="spellEnd"/>
      <w:r w:rsidRPr="00243174">
        <w:rPr>
          <w:rFonts w:ascii="Times New Roman" w:hAnsi="Times New Roman" w:cs="Times New Roman"/>
        </w:rPr>
        <w:t xml:space="preserve">, </w:t>
      </w:r>
      <w:proofErr w:type="spellStart"/>
      <w:r w:rsidRPr="00243174">
        <w:rPr>
          <w:rFonts w:ascii="Times New Roman" w:hAnsi="Times New Roman" w:cs="Times New Roman"/>
        </w:rPr>
        <w:t>Department</w:t>
      </w:r>
      <w:proofErr w:type="spellEnd"/>
      <w:r w:rsidRPr="00243174">
        <w:rPr>
          <w:rFonts w:ascii="Times New Roman" w:hAnsi="Times New Roman" w:cs="Times New Roman"/>
        </w:rPr>
        <w:t>, City, Country.</w:t>
      </w:r>
    </w:p>
    <w:p w14:paraId="721D5BB1"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6B53920E"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 xml:space="preserve">Author's </w:t>
      </w:r>
      <w:proofErr w:type="spellStart"/>
      <w:r w:rsidRPr="00243174">
        <w:rPr>
          <w:rFonts w:ascii="Times New Roman" w:hAnsi="Times New Roman" w:cs="Times New Roman"/>
        </w:rPr>
        <w:t>email</w:t>
      </w:r>
      <w:proofErr w:type="spellEnd"/>
      <w:r w:rsidRPr="00243174">
        <w:rPr>
          <w:rFonts w:ascii="Times New Roman" w:hAnsi="Times New Roman" w:cs="Times New Roman"/>
        </w:rPr>
        <w:t>:</w:t>
      </w:r>
    </w:p>
    <w:p w14:paraId="00170D90"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0F700523"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 xml:space="preserve">University, </w:t>
      </w:r>
      <w:proofErr w:type="spellStart"/>
      <w:r w:rsidRPr="00243174">
        <w:rPr>
          <w:rFonts w:ascii="Times New Roman" w:hAnsi="Times New Roman" w:cs="Times New Roman"/>
        </w:rPr>
        <w:t>Faculty</w:t>
      </w:r>
      <w:proofErr w:type="spellEnd"/>
      <w:r w:rsidRPr="00243174">
        <w:rPr>
          <w:rFonts w:ascii="Times New Roman" w:hAnsi="Times New Roman" w:cs="Times New Roman"/>
        </w:rPr>
        <w:t xml:space="preserve">, </w:t>
      </w:r>
      <w:proofErr w:type="spellStart"/>
      <w:r w:rsidRPr="00243174">
        <w:rPr>
          <w:rFonts w:ascii="Times New Roman" w:hAnsi="Times New Roman" w:cs="Times New Roman"/>
        </w:rPr>
        <w:t>Department</w:t>
      </w:r>
      <w:proofErr w:type="spellEnd"/>
      <w:r w:rsidRPr="00243174">
        <w:rPr>
          <w:rFonts w:ascii="Times New Roman" w:hAnsi="Times New Roman" w:cs="Times New Roman"/>
        </w:rPr>
        <w:t>, City, Country.</w:t>
      </w:r>
    </w:p>
    <w:p w14:paraId="5781CF8E"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2A0458CB" w14:textId="77777777" w:rsidR="00D27F4B"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 xml:space="preserve">Author's </w:t>
      </w:r>
      <w:proofErr w:type="spellStart"/>
      <w:r w:rsidRPr="00243174">
        <w:rPr>
          <w:rFonts w:ascii="Times New Roman" w:hAnsi="Times New Roman" w:cs="Times New Roman"/>
        </w:rPr>
        <w:t>email</w:t>
      </w:r>
      <w:proofErr w:type="spellEnd"/>
      <w:r w:rsidRPr="00243174">
        <w:rPr>
          <w:rFonts w:ascii="Times New Roman" w:hAnsi="Times New Roman" w:cs="Times New Roman"/>
        </w:rPr>
        <w:t>:</w:t>
      </w:r>
    </w:p>
    <w:p w14:paraId="03CF1BB9" w14:textId="77777777" w:rsidR="00D27F4B" w:rsidRPr="00876137" w:rsidRDefault="00D27F4B" w:rsidP="00D27F4B">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3B672F9F" w14:textId="387E05DE" w:rsidR="00D27F4B" w:rsidRDefault="00D27F4B" w:rsidP="00D27F4B">
      <w:pPr>
        <w:spacing w:before="120" w:after="120"/>
        <w:jc w:val="both"/>
        <w:rPr>
          <w:rFonts w:ascii="Times New Roman" w:hAnsi="Times New Roman" w:cs="Times New Roman"/>
          <w:lang w:val="en-US"/>
        </w:rPr>
      </w:pPr>
      <w:r w:rsidRPr="00D537AA">
        <w:rPr>
          <w:rFonts w:ascii="Times New Roman" w:hAnsi="Times New Roman" w:cs="Times New Roman"/>
          <w:lang w:val="en-US"/>
        </w:rPr>
        <w:t xml:space="preserve">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 All abstracts should be organized to include the sub-titles of </w:t>
      </w:r>
      <w:r w:rsidRPr="00D537AA">
        <w:rPr>
          <w:rFonts w:ascii="Times New Roman" w:hAnsi="Times New Roman" w:cs="Times New Roman"/>
          <w:b/>
          <w:bCs/>
          <w:lang w:val="en-US"/>
        </w:rPr>
        <w:t>Introduction and Aim, Method, Results, and Conclusion.</w:t>
      </w:r>
    </w:p>
    <w:p w14:paraId="009AAF12" w14:textId="77777777" w:rsidR="00D27F4B" w:rsidRPr="00876137" w:rsidRDefault="00D27F4B" w:rsidP="00D27F4B">
      <w:pPr>
        <w:spacing w:before="120" w:after="120"/>
        <w:jc w:val="both"/>
        <w:rPr>
          <w:rFonts w:ascii="Times New Roman" w:hAnsi="Times New Roman" w:cs="Times New Roman"/>
          <w:lang w:val="en-US"/>
        </w:rPr>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p w14:paraId="68D302AF" w14:textId="77777777" w:rsidR="00707211" w:rsidRDefault="00707211" w:rsidP="004A677F">
      <w:pPr>
        <w:spacing w:before="120" w:after="120"/>
        <w:jc w:val="both"/>
        <w:rPr>
          <w:rFonts w:ascii="Times New Roman" w:hAnsi="Times New Roman" w:cs="Times New Roman"/>
          <w:b/>
          <w:bCs/>
          <w:color w:val="000000" w:themeColor="text1"/>
        </w:rPr>
      </w:pPr>
    </w:p>
    <w:p w14:paraId="718F36E8" w14:textId="6A7D6D32" w:rsidR="004030A7" w:rsidRPr="004A677F" w:rsidRDefault="005E1857" w:rsidP="004A677F">
      <w:pPr>
        <w:spacing w:before="120" w:after="120"/>
        <w:jc w:val="both"/>
        <w:rPr>
          <w:rFonts w:ascii="Times New Roman" w:hAnsi="Times New Roman" w:cs="Times New Roman"/>
          <w:b/>
          <w:bCs/>
          <w:color w:val="000000" w:themeColor="text1"/>
        </w:rPr>
      </w:pPr>
      <w:r w:rsidRPr="004A677F">
        <w:rPr>
          <w:rFonts w:ascii="Times New Roman" w:hAnsi="Times New Roman" w:cs="Times New Roman"/>
          <w:b/>
          <w:bCs/>
          <w:color w:val="000000" w:themeColor="text1"/>
        </w:rPr>
        <w:lastRenderedPageBreak/>
        <w:t>Tam Metin</w:t>
      </w:r>
    </w:p>
    <w:p w14:paraId="1E3A62C9" w14:textId="55B3D8B5" w:rsidR="00DB1D32" w:rsidRPr="004A677F" w:rsidRDefault="00DB1D32" w:rsidP="004A677F">
      <w:pPr>
        <w:spacing w:before="120" w:after="120"/>
        <w:jc w:val="both"/>
        <w:rPr>
          <w:rFonts w:ascii="Times New Roman" w:hAnsi="Times New Roman" w:cs="Times New Roman"/>
          <w:b/>
          <w:bCs/>
          <w:color w:val="000000" w:themeColor="text1"/>
        </w:rPr>
      </w:pPr>
      <w:r w:rsidRPr="004A677F">
        <w:rPr>
          <w:rFonts w:ascii="Times New Roman" w:hAnsi="Times New Roman" w:cs="Times New Roman"/>
          <w:color w:val="000000" w:themeColor="text1"/>
        </w:rPr>
        <w:t xml:space="preserve">Tüm tam metinler </w:t>
      </w:r>
      <w:r w:rsidRPr="00901226">
        <w:rPr>
          <w:rFonts w:ascii="Times New Roman" w:hAnsi="Times New Roman" w:cs="Times New Roman"/>
          <w:b/>
          <w:bCs/>
          <w:color w:val="000000" w:themeColor="text1"/>
        </w:rPr>
        <w:t>Giriş ve Amaç, Yöntem, Bulgular, Tartışma, Sonuç ve Kaynakça</w:t>
      </w:r>
      <w:r w:rsidRPr="004A677F">
        <w:rPr>
          <w:rFonts w:ascii="Times New Roman" w:hAnsi="Times New Roman" w:cs="Times New Roman"/>
          <w:color w:val="000000" w:themeColor="text1"/>
        </w:rPr>
        <w:t xml:space="preserve"> başlıklarını içerecek şekilde düzenlenmelidir.</w:t>
      </w:r>
    </w:p>
    <w:p w14:paraId="40EC8047" w14:textId="70DF586A" w:rsidR="005E1857"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Metin, k</w:t>
      </w:r>
      <w:r w:rsidR="005E1857" w:rsidRPr="004A677F">
        <w:rPr>
          <w:rFonts w:ascii="Times New Roman" w:hAnsi="Times New Roman" w:cs="Times New Roman"/>
          <w:color w:val="000000" w:themeColor="text1"/>
        </w:rPr>
        <w:t>aynaklar hariç en az 6</w:t>
      </w:r>
      <w:r w:rsidR="00D27F4B">
        <w:rPr>
          <w:rFonts w:ascii="Times New Roman" w:hAnsi="Times New Roman" w:cs="Times New Roman"/>
          <w:color w:val="000000" w:themeColor="text1"/>
        </w:rPr>
        <w:t>00</w:t>
      </w:r>
      <w:r w:rsidR="005E1857" w:rsidRPr="004A677F">
        <w:rPr>
          <w:rFonts w:ascii="Times New Roman" w:hAnsi="Times New Roman" w:cs="Times New Roman"/>
          <w:color w:val="000000" w:themeColor="text1"/>
        </w:rPr>
        <w:t>0, en fazla 2</w:t>
      </w:r>
      <w:r w:rsidR="00D27F4B">
        <w:rPr>
          <w:rFonts w:ascii="Times New Roman" w:hAnsi="Times New Roman" w:cs="Times New Roman"/>
          <w:color w:val="000000" w:themeColor="text1"/>
        </w:rPr>
        <w:t>0</w:t>
      </w:r>
      <w:r w:rsidR="005E1857" w:rsidRPr="004A677F">
        <w:rPr>
          <w:rFonts w:ascii="Times New Roman" w:hAnsi="Times New Roman" w:cs="Times New Roman"/>
          <w:color w:val="000000" w:themeColor="text1"/>
        </w:rPr>
        <w:t xml:space="preserve"> 000 karakter (boşluksuz) olmalıdır.</w:t>
      </w:r>
    </w:p>
    <w:p w14:paraId="4C01F3AB" w14:textId="7777777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Aşağıdaki bölümlerden oluşmalı ve her bölüm belirtilen kriterlere uygun olmalıdır:</w:t>
      </w:r>
    </w:p>
    <w:p w14:paraId="01EDB2BA" w14:textId="66C1B8A9"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Başlık: İlk harf hariç küçük harflerle yazılmalı, çalışmanın içeriğini ve yöntemini </w:t>
      </w:r>
      <w:r w:rsidR="004A677F" w:rsidRPr="004A677F">
        <w:rPr>
          <w:rFonts w:ascii="Times New Roman" w:hAnsi="Times New Roman" w:cs="Times New Roman"/>
          <w:color w:val="000000" w:themeColor="text1"/>
        </w:rPr>
        <w:t>yansıtmalı, boşluklu</w:t>
      </w:r>
      <w:r w:rsidRPr="004A677F">
        <w:rPr>
          <w:rFonts w:ascii="Times New Roman" w:hAnsi="Times New Roman" w:cs="Times New Roman"/>
          <w:color w:val="000000" w:themeColor="text1"/>
        </w:rPr>
        <w:t xml:space="preserve"> olarak 100 karakteri geçmemelidir.</w:t>
      </w:r>
    </w:p>
    <w:p w14:paraId="16EE479D" w14:textId="7777777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Giriş ve Amaç: Çalışmanın konusu hakkında kısaca bilgi verilmeli, çalışmanın önemi ve amacı net bir şekilde belirtmelidir.</w:t>
      </w:r>
    </w:p>
    <w:p w14:paraId="4E3E14CC" w14:textId="1C877E63"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Yöntem: Çalışmanın tipi, yeri, zamanı, veri toplama yöntemi, yer almalıdır.  Özgün araştırma türündeki çalışmalar için araştırmanın </w:t>
      </w:r>
      <w:r w:rsidRPr="00CF4761">
        <w:rPr>
          <w:rFonts w:ascii="Times New Roman" w:hAnsi="Times New Roman" w:cs="Times New Roman"/>
          <w:color w:val="000000" w:themeColor="text1"/>
        </w:rPr>
        <w:t xml:space="preserve">evreni, örnek büyüklüğü ve örneklem yöntemi, </w:t>
      </w:r>
      <w:r w:rsidR="00CF4761" w:rsidRPr="004A677F">
        <w:rPr>
          <w:rFonts w:ascii="Times New Roman" w:hAnsi="Times New Roman" w:cs="Times New Roman"/>
          <w:color w:val="000000" w:themeColor="text1"/>
        </w:rPr>
        <w:t>değişkenleri, verilerin analizinde kullanılan istatistiksel testler</w:t>
      </w:r>
      <w:r w:rsidR="00CF4761">
        <w:rPr>
          <w:rFonts w:ascii="Times New Roman" w:hAnsi="Times New Roman" w:cs="Times New Roman"/>
          <w:color w:val="000000" w:themeColor="text1"/>
        </w:rPr>
        <w:t xml:space="preserve">, </w:t>
      </w:r>
      <w:r w:rsidR="00CF4761" w:rsidRPr="003A6A27">
        <w:rPr>
          <w:rFonts w:ascii="Times New Roman" w:hAnsi="Times New Roman" w:cs="Times New Roman"/>
          <w:color w:val="000000" w:themeColor="text1"/>
        </w:rPr>
        <w:t xml:space="preserve">varsa </w:t>
      </w:r>
      <w:r w:rsidRPr="003A6A27">
        <w:rPr>
          <w:rFonts w:ascii="Times New Roman" w:hAnsi="Times New Roman" w:cs="Times New Roman"/>
          <w:color w:val="000000" w:themeColor="text1"/>
        </w:rPr>
        <w:t>etik kurul onayı durumu, destekleyen</w:t>
      </w:r>
      <w:r w:rsidRPr="00CF4761">
        <w:rPr>
          <w:rFonts w:ascii="Times New Roman" w:hAnsi="Times New Roman" w:cs="Times New Roman"/>
          <w:color w:val="000000" w:themeColor="text1"/>
        </w:rPr>
        <w:t xml:space="preserve"> kuruluş ve finansman, </w:t>
      </w:r>
      <w:r w:rsidRPr="004A677F">
        <w:rPr>
          <w:rFonts w:ascii="Times New Roman" w:hAnsi="Times New Roman" w:cs="Times New Roman"/>
          <w:color w:val="000000" w:themeColor="text1"/>
        </w:rPr>
        <w:t>belirtilmelidir.</w:t>
      </w:r>
    </w:p>
    <w:p w14:paraId="3EB0C0E2" w14:textId="7777777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Bulgular: Çalışmanın bulguları açık ve net şekilde sunulmalıdır. Toplam 5 adeti geçmemek kaydıyla resim, tablo ve grafik eklenebilir.</w:t>
      </w:r>
    </w:p>
    <w:p w14:paraId="1DE471B9" w14:textId="7777777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Tartışma: Güncel literatür doğrultusunda çalışmanın önemli bulguları ile çalışmadaki olası taraf tutma kaynakları ve sınırlılıklar tartışılmalıdır.</w:t>
      </w:r>
    </w:p>
    <w:p w14:paraId="5FEB94F4" w14:textId="77777777" w:rsidR="005E1857" w:rsidRPr="004A677F" w:rsidRDefault="005E1857"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Sonuç: Çalışmanın önemli sonuçları, mevcut bilgiye katkısı ve buna dayalı çıkarımlar, öneriler yer almalıdır.</w:t>
      </w:r>
    </w:p>
    <w:p w14:paraId="6BBE512B" w14:textId="77777777" w:rsidR="00DB1D32" w:rsidRPr="004A677F" w:rsidRDefault="00DB1D32" w:rsidP="004A677F">
      <w:pPr>
        <w:spacing w:before="120" w:after="12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rPr>
        <w:t xml:space="preserve">Kaynaklar: </w:t>
      </w:r>
      <w:r w:rsidRPr="004A677F">
        <w:rPr>
          <w:rFonts w:ascii="Times New Roman" w:hAnsi="Times New Roman" w:cs="Times New Roman"/>
          <w:color w:val="000000" w:themeColor="text1"/>
          <w:u w:val="single"/>
        </w:rPr>
        <w:t>Metin içinde atıfta bulunulan makalelere şu şekilde atıf yapılmalıdır:</w:t>
      </w:r>
    </w:p>
    <w:p w14:paraId="7F3CDA79" w14:textId="77777777" w:rsidR="00DB1D32" w:rsidRPr="004A677F" w:rsidRDefault="00DB1D32" w:rsidP="004A677F">
      <w:pPr>
        <w:spacing w:before="120" w:after="120"/>
        <w:jc w:val="both"/>
        <w:rPr>
          <w:rFonts w:ascii="Times New Roman" w:hAnsi="Times New Roman" w:cs="Times New Roman"/>
          <w:color w:val="000000" w:themeColor="text1"/>
        </w:rPr>
      </w:pPr>
      <w:proofErr w:type="gramStart"/>
      <w:r w:rsidRPr="004A677F">
        <w:rPr>
          <w:rFonts w:ascii="Times New Roman" w:hAnsi="Times New Roman" w:cs="Times New Roman"/>
          <w:color w:val="000000" w:themeColor="text1"/>
        </w:rPr>
        <w:t>Yazar(</w:t>
      </w:r>
      <w:proofErr w:type="spellStart"/>
      <w:proofErr w:type="gramEnd"/>
      <w:r w:rsidRPr="004A677F">
        <w:rPr>
          <w:rFonts w:ascii="Times New Roman" w:hAnsi="Times New Roman" w:cs="Times New Roman"/>
          <w:color w:val="000000" w:themeColor="text1"/>
        </w:rPr>
        <w:t>lar</w:t>
      </w:r>
      <w:proofErr w:type="spellEnd"/>
      <w:r w:rsidRPr="004A677F">
        <w:rPr>
          <w:rFonts w:ascii="Times New Roman" w:hAnsi="Times New Roman" w:cs="Times New Roman"/>
          <w:color w:val="000000" w:themeColor="text1"/>
        </w:rPr>
        <w:t>)</w:t>
      </w:r>
      <w:proofErr w:type="spellStart"/>
      <w:r w:rsidRPr="004A677F">
        <w:rPr>
          <w:rFonts w:ascii="Times New Roman" w:hAnsi="Times New Roman" w:cs="Times New Roman"/>
          <w:color w:val="000000" w:themeColor="text1"/>
        </w:rPr>
        <w:t>ın</w:t>
      </w:r>
      <w:proofErr w:type="spellEnd"/>
      <w:r w:rsidRPr="004A677F">
        <w:rPr>
          <w:rFonts w:ascii="Times New Roman" w:hAnsi="Times New Roman" w:cs="Times New Roman"/>
          <w:color w:val="000000" w:themeColor="text1"/>
        </w:rPr>
        <w:t xml:space="preserve"> soyadı ardından virgül konarak yayın yılı ile parantez içinde yazılarak gösterilmelidir. </w:t>
      </w:r>
    </w:p>
    <w:p w14:paraId="5C965DE6" w14:textId="58F00017"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Örnek: (</w:t>
      </w:r>
      <w:proofErr w:type="spellStart"/>
      <w:r w:rsidRPr="004A677F">
        <w:rPr>
          <w:rFonts w:ascii="Times New Roman" w:hAnsi="Times New Roman" w:cs="Times New Roman"/>
          <w:color w:val="000000" w:themeColor="text1"/>
        </w:rPr>
        <w:t>Brandy</w:t>
      </w:r>
      <w:proofErr w:type="spellEnd"/>
      <w:r w:rsidRPr="004A677F">
        <w:rPr>
          <w:rFonts w:ascii="Times New Roman" w:hAnsi="Times New Roman" w:cs="Times New Roman"/>
          <w:color w:val="000000" w:themeColor="text1"/>
        </w:rPr>
        <w:t xml:space="preserve"> </w:t>
      </w:r>
      <w:r w:rsidR="00D27F4B">
        <w:rPr>
          <w:rFonts w:ascii="Times New Roman" w:hAnsi="Times New Roman" w:cs="Times New Roman"/>
          <w:color w:val="000000" w:themeColor="text1"/>
        </w:rPr>
        <w:t>ve</w:t>
      </w:r>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Hailey</w:t>
      </w:r>
      <w:proofErr w:type="spellEnd"/>
      <w:r w:rsidRPr="004A677F">
        <w:rPr>
          <w:rFonts w:ascii="Times New Roman" w:hAnsi="Times New Roman" w:cs="Times New Roman"/>
          <w:color w:val="000000" w:themeColor="text1"/>
        </w:rPr>
        <w:t>, 2022)</w:t>
      </w:r>
      <w:r w:rsidR="00D27F4B">
        <w:rPr>
          <w:rFonts w:ascii="Times New Roman" w:hAnsi="Times New Roman" w:cs="Times New Roman"/>
          <w:color w:val="000000" w:themeColor="text1"/>
        </w:rPr>
        <w:t xml:space="preserve"> İngilizce:</w:t>
      </w:r>
      <w:r w:rsidR="00D27F4B" w:rsidRPr="00D27F4B">
        <w:rPr>
          <w:rFonts w:ascii="Times New Roman" w:hAnsi="Times New Roman" w:cs="Times New Roman"/>
          <w:color w:val="000000" w:themeColor="text1"/>
        </w:rPr>
        <w:t xml:space="preserve"> </w:t>
      </w:r>
      <w:r w:rsidR="00D27F4B" w:rsidRPr="004A677F">
        <w:rPr>
          <w:rFonts w:ascii="Times New Roman" w:hAnsi="Times New Roman" w:cs="Times New Roman"/>
          <w:color w:val="000000" w:themeColor="text1"/>
        </w:rPr>
        <w:t>(</w:t>
      </w:r>
      <w:proofErr w:type="spellStart"/>
      <w:r w:rsidR="00D27F4B" w:rsidRPr="004A677F">
        <w:rPr>
          <w:rFonts w:ascii="Times New Roman" w:hAnsi="Times New Roman" w:cs="Times New Roman"/>
          <w:color w:val="000000" w:themeColor="text1"/>
        </w:rPr>
        <w:t>Brandy</w:t>
      </w:r>
      <w:proofErr w:type="spellEnd"/>
      <w:r w:rsidR="00D27F4B" w:rsidRPr="004A677F">
        <w:rPr>
          <w:rFonts w:ascii="Times New Roman" w:hAnsi="Times New Roman" w:cs="Times New Roman"/>
          <w:color w:val="000000" w:themeColor="text1"/>
        </w:rPr>
        <w:t xml:space="preserve"> </w:t>
      </w:r>
      <w:proofErr w:type="spellStart"/>
      <w:r w:rsidR="00D27F4B" w:rsidRPr="004A677F">
        <w:rPr>
          <w:rFonts w:ascii="Times New Roman" w:hAnsi="Times New Roman" w:cs="Times New Roman"/>
          <w:color w:val="000000" w:themeColor="text1"/>
        </w:rPr>
        <w:t>and</w:t>
      </w:r>
      <w:proofErr w:type="spellEnd"/>
      <w:r w:rsidR="00D27F4B" w:rsidRPr="004A677F">
        <w:rPr>
          <w:rFonts w:ascii="Times New Roman" w:hAnsi="Times New Roman" w:cs="Times New Roman"/>
          <w:color w:val="000000" w:themeColor="text1"/>
        </w:rPr>
        <w:t xml:space="preserve"> </w:t>
      </w:r>
      <w:proofErr w:type="spellStart"/>
      <w:r w:rsidR="00D27F4B" w:rsidRPr="004A677F">
        <w:rPr>
          <w:rFonts w:ascii="Times New Roman" w:hAnsi="Times New Roman" w:cs="Times New Roman"/>
          <w:color w:val="000000" w:themeColor="text1"/>
        </w:rPr>
        <w:t>Hailey</w:t>
      </w:r>
      <w:proofErr w:type="spellEnd"/>
      <w:r w:rsidR="00D27F4B" w:rsidRPr="004A677F">
        <w:rPr>
          <w:rFonts w:ascii="Times New Roman" w:hAnsi="Times New Roman" w:cs="Times New Roman"/>
          <w:color w:val="000000" w:themeColor="text1"/>
        </w:rPr>
        <w:t>, 2022)</w:t>
      </w:r>
    </w:p>
    <w:p w14:paraId="0F9D29D5" w14:textId="77777777"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İkiden fazla yazar varsa sadece ilk yazarın adı verilir.</w:t>
      </w:r>
    </w:p>
    <w:p w14:paraId="1B5A8BBA" w14:textId="54A28B29" w:rsidR="00DB1D32"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Örnek: </w:t>
      </w:r>
      <w:r w:rsidR="00D27F4B" w:rsidRPr="004A677F">
        <w:rPr>
          <w:rFonts w:ascii="Times New Roman" w:hAnsi="Times New Roman" w:cs="Times New Roman"/>
          <w:color w:val="000000" w:themeColor="text1"/>
        </w:rPr>
        <w:t>(</w:t>
      </w:r>
      <w:proofErr w:type="spellStart"/>
      <w:r w:rsidR="00D27F4B" w:rsidRPr="004A677F">
        <w:rPr>
          <w:rFonts w:ascii="Times New Roman" w:hAnsi="Times New Roman" w:cs="Times New Roman"/>
          <w:color w:val="000000" w:themeColor="text1"/>
        </w:rPr>
        <w:t>Brandy</w:t>
      </w:r>
      <w:proofErr w:type="spellEnd"/>
      <w:r w:rsidR="00D27F4B" w:rsidRPr="004A677F">
        <w:rPr>
          <w:rFonts w:ascii="Times New Roman" w:hAnsi="Times New Roman" w:cs="Times New Roman"/>
          <w:color w:val="000000" w:themeColor="text1"/>
        </w:rPr>
        <w:t xml:space="preserve"> </w:t>
      </w:r>
      <w:r w:rsidR="00D27F4B">
        <w:rPr>
          <w:rFonts w:ascii="Times New Roman" w:hAnsi="Times New Roman" w:cs="Times New Roman"/>
          <w:color w:val="000000" w:themeColor="text1"/>
        </w:rPr>
        <w:t>ve ark</w:t>
      </w:r>
      <w:r w:rsidR="00D27F4B" w:rsidRPr="004A677F">
        <w:rPr>
          <w:rFonts w:ascii="Times New Roman" w:hAnsi="Times New Roman" w:cs="Times New Roman"/>
          <w:color w:val="000000" w:themeColor="text1"/>
        </w:rPr>
        <w:t xml:space="preserve">., 2022) </w:t>
      </w:r>
      <w:r w:rsidR="00D27F4B">
        <w:rPr>
          <w:rFonts w:ascii="Times New Roman" w:hAnsi="Times New Roman" w:cs="Times New Roman"/>
          <w:color w:val="000000" w:themeColor="text1"/>
        </w:rPr>
        <w:t xml:space="preserve">İngilizce: </w:t>
      </w:r>
      <w:r w:rsidRPr="004A677F">
        <w:rPr>
          <w:rFonts w:ascii="Times New Roman" w:hAnsi="Times New Roman" w:cs="Times New Roman"/>
          <w:color w:val="000000" w:themeColor="text1"/>
        </w:rPr>
        <w:t>(</w:t>
      </w:r>
      <w:proofErr w:type="spellStart"/>
      <w:r w:rsidRPr="004A677F">
        <w:rPr>
          <w:rFonts w:ascii="Times New Roman" w:hAnsi="Times New Roman" w:cs="Times New Roman"/>
          <w:color w:val="000000" w:themeColor="text1"/>
        </w:rPr>
        <w:t>Brandy</w:t>
      </w:r>
      <w:proofErr w:type="spellEnd"/>
      <w:r w:rsidRPr="004A677F">
        <w:rPr>
          <w:rFonts w:ascii="Times New Roman" w:hAnsi="Times New Roman" w:cs="Times New Roman"/>
          <w:color w:val="000000" w:themeColor="text1"/>
        </w:rPr>
        <w:t xml:space="preserve"> et al., 2022)</w:t>
      </w:r>
    </w:p>
    <w:p w14:paraId="387FCB5A" w14:textId="7AC17CE8" w:rsidR="004A677F" w:rsidRPr="004A677F" w:rsidRDefault="00DB1D32" w:rsidP="004A677F">
      <w:pPr>
        <w:spacing w:before="120" w:after="120"/>
        <w:jc w:val="both"/>
        <w:rPr>
          <w:rFonts w:ascii="Times New Roman" w:hAnsi="Times New Roman" w:cs="Times New Roman"/>
          <w:color w:val="000000" w:themeColor="text1"/>
        </w:rPr>
      </w:pPr>
      <w:r w:rsidRPr="004A677F">
        <w:rPr>
          <w:rFonts w:ascii="Times New Roman" w:hAnsi="Times New Roman" w:cs="Times New Roman"/>
          <w:color w:val="000000" w:themeColor="text1"/>
        </w:rPr>
        <w:t>Tam metin bölümleri ve kaynakça kısmı ile ilgili yazım kuralları aşağıdaki şablonda gösterilmiştir.</w:t>
      </w:r>
    </w:p>
    <w:p w14:paraId="61C2CC51" w14:textId="07DF5A4C" w:rsidR="00040192" w:rsidRPr="004A677F" w:rsidRDefault="00040192" w:rsidP="004A677F">
      <w:pPr>
        <w:pStyle w:val="ListeParagraf"/>
        <w:numPr>
          <w:ilvl w:val="0"/>
          <w:numId w:val="16"/>
        </w:numPr>
        <w:spacing w:before="120" w:after="120"/>
        <w:rPr>
          <w:rFonts w:ascii="Times New Roman" w:hAnsi="Times New Roman" w:cs="Times New Roman"/>
          <w:b/>
          <w:bCs/>
          <w:color w:val="000000" w:themeColor="text1"/>
        </w:rPr>
      </w:pPr>
      <w:r w:rsidRPr="004A677F">
        <w:rPr>
          <w:rFonts w:ascii="Times New Roman" w:hAnsi="Times New Roman" w:cs="Times New Roman"/>
          <w:b/>
          <w:bCs/>
          <w:color w:val="000000" w:themeColor="text1"/>
        </w:rPr>
        <w:t>GİRİŞ</w:t>
      </w:r>
    </w:p>
    <w:p w14:paraId="092526FB" w14:textId="77777777" w:rsidR="00DB1D32" w:rsidRPr="004A677F" w:rsidRDefault="00DB1D32" w:rsidP="003B5722">
      <w:pPr>
        <w:spacing w:before="120" w:after="120" w:line="360" w:lineRule="auto"/>
        <w:rPr>
          <w:rFonts w:ascii="Times New Roman" w:hAnsi="Times New Roman" w:cs="Times New Roman"/>
          <w:color w:val="000000" w:themeColor="text1"/>
        </w:rPr>
      </w:pPr>
      <w:proofErr w:type="gramStart"/>
      <w:r w:rsidRPr="004A677F">
        <w:rPr>
          <w:rFonts w:ascii="Times New Roman" w:hAnsi="Times New Roman" w:cs="Times New Roman"/>
          <w:color w:val="000000" w:themeColor="text1"/>
        </w:rPr>
        <w:t>X</w:t>
      </w:r>
      <w:r w:rsidR="00D30F45" w:rsidRPr="004A677F">
        <w:rPr>
          <w:rFonts w:ascii="Times New Roman" w:hAnsi="Times New Roman" w:cs="Times New Roman"/>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p>
    <w:p w14:paraId="71551FB5" w14:textId="25309091" w:rsidR="00D30F45" w:rsidRDefault="00DB1D32" w:rsidP="004A677F">
      <w:pPr>
        <w:pStyle w:val="ListeParagraf"/>
        <w:numPr>
          <w:ilvl w:val="0"/>
          <w:numId w:val="16"/>
        </w:numPr>
        <w:spacing w:before="120" w:after="120"/>
        <w:rPr>
          <w:rFonts w:ascii="Times New Roman" w:hAnsi="Times New Roman" w:cs="Times New Roman"/>
          <w:b/>
          <w:color w:val="000000" w:themeColor="text1"/>
        </w:rPr>
      </w:pPr>
      <w:r w:rsidRPr="004A677F">
        <w:rPr>
          <w:rFonts w:ascii="Times New Roman" w:hAnsi="Times New Roman" w:cs="Times New Roman"/>
          <w:b/>
          <w:color w:val="000000" w:themeColor="text1"/>
        </w:rPr>
        <w:t>YÖNTEM</w:t>
      </w:r>
    </w:p>
    <w:p w14:paraId="127EB724" w14:textId="77777777" w:rsidR="004A677F" w:rsidRPr="004A677F" w:rsidRDefault="004A677F" w:rsidP="004A677F">
      <w:pPr>
        <w:pStyle w:val="ListeParagraf"/>
        <w:numPr>
          <w:ilvl w:val="1"/>
          <w:numId w:val="16"/>
        </w:numPr>
        <w:spacing w:before="120" w:after="120"/>
        <w:rPr>
          <w:rFonts w:ascii="Times New Roman" w:hAnsi="Times New Roman" w:cs="Times New Roman"/>
          <w:b/>
          <w:color w:val="000000" w:themeColor="text1"/>
        </w:rPr>
      </w:pPr>
      <w:r w:rsidRPr="004A677F">
        <w:rPr>
          <w:rFonts w:ascii="Times New Roman" w:hAnsi="Times New Roman" w:cs="Times New Roman"/>
          <w:b/>
          <w:color w:val="000000" w:themeColor="text1"/>
        </w:rPr>
        <w:t>Yöntem alt başlık</w:t>
      </w:r>
    </w:p>
    <w:p w14:paraId="5326CC76" w14:textId="12CC499B" w:rsidR="004A677F" w:rsidRDefault="004A677F" w:rsidP="004A677F">
      <w:pPr>
        <w:pStyle w:val="ListeParagraf"/>
        <w:numPr>
          <w:ilvl w:val="1"/>
          <w:numId w:val="16"/>
        </w:numPr>
        <w:spacing w:after="0"/>
        <w:rPr>
          <w:rFonts w:ascii="Times New Roman" w:hAnsi="Times New Roman" w:cs="Times New Roman"/>
          <w:b/>
          <w:color w:val="000000" w:themeColor="text1"/>
        </w:rPr>
      </w:pPr>
      <w:r w:rsidRPr="004A677F">
        <w:rPr>
          <w:rFonts w:ascii="Times New Roman" w:hAnsi="Times New Roman" w:cs="Times New Roman"/>
          <w:b/>
          <w:color w:val="000000" w:themeColor="text1"/>
        </w:rPr>
        <w:t>Yöntem alt başlı</w:t>
      </w:r>
      <w:r w:rsidR="003B5722">
        <w:rPr>
          <w:rFonts w:ascii="Times New Roman" w:hAnsi="Times New Roman" w:cs="Times New Roman"/>
          <w:b/>
          <w:color w:val="000000" w:themeColor="text1"/>
        </w:rPr>
        <w:t>k</w:t>
      </w:r>
    </w:p>
    <w:p w14:paraId="5A8D59B6" w14:textId="77777777" w:rsidR="003B5722" w:rsidRDefault="003B5722" w:rsidP="003B5722">
      <w:pPr>
        <w:spacing w:after="0"/>
        <w:rPr>
          <w:rFonts w:ascii="Times New Roman" w:hAnsi="Times New Roman" w:cs="Times New Roman"/>
          <w:b/>
          <w:color w:val="000000" w:themeColor="text1"/>
        </w:rPr>
      </w:pPr>
    </w:p>
    <w:p w14:paraId="0AA7A8F6" w14:textId="77777777" w:rsidR="003B5722" w:rsidRDefault="003B5722" w:rsidP="003B5722">
      <w:pPr>
        <w:spacing w:after="0"/>
        <w:rPr>
          <w:rFonts w:ascii="Times New Roman" w:hAnsi="Times New Roman" w:cs="Times New Roman"/>
          <w:b/>
          <w:color w:val="000000" w:themeColor="text1"/>
        </w:rPr>
      </w:pPr>
    </w:p>
    <w:p w14:paraId="535EF1F8" w14:textId="77777777" w:rsidR="003B5722" w:rsidRPr="003B5722" w:rsidRDefault="003B5722" w:rsidP="003B5722">
      <w:pPr>
        <w:spacing w:after="0"/>
        <w:rPr>
          <w:rFonts w:ascii="Times New Roman" w:hAnsi="Times New Roman" w:cs="Times New Roman"/>
          <w:b/>
          <w:color w:val="000000" w:themeColor="text1"/>
        </w:rPr>
      </w:pPr>
    </w:p>
    <w:p w14:paraId="6C423FBD" w14:textId="77777777" w:rsidR="00DB1D32" w:rsidRPr="004A677F" w:rsidRDefault="00DB1D32" w:rsidP="004A677F">
      <w:pPr>
        <w:pStyle w:val="ListeParagraf"/>
        <w:spacing w:before="120" w:after="120"/>
        <w:ind w:left="360"/>
        <w:rPr>
          <w:rFonts w:ascii="Times New Roman" w:hAnsi="Times New Roman" w:cs="Times New Roman"/>
          <w:b/>
          <w:color w:val="000000" w:themeColor="text1"/>
        </w:rPr>
      </w:pPr>
    </w:p>
    <w:p w14:paraId="03683B48" w14:textId="53114E88" w:rsidR="003B5722" w:rsidRPr="003B5722" w:rsidRDefault="00DB1D32" w:rsidP="003B5722">
      <w:pPr>
        <w:pStyle w:val="ListeParagraf"/>
        <w:numPr>
          <w:ilvl w:val="0"/>
          <w:numId w:val="16"/>
        </w:numPr>
        <w:spacing w:before="120" w:after="120"/>
        <w:rPr>
          <w:rFonts w:ascii="Times New Roman" w:hAnsi="Times New Roman" w:cs="Times New Roman"/>
          <w:b/>
          <w:color w:val="000000" w:themeColor="text1"/>
        </w:rPr>
      </w:pPr>
      <w:r w:rsidRPr="003B5722">
        <w:rPr>
          <w:rFonts w:ascii="Times New Roman" w:hAnsi="Times New Roman" w:cs="Times New Roman"/>
          <w:b/>
          <w:color w:val="000000" w:themeColor="text1"/>
        </w:rPr>
        <w:lastRenderedPageBreak/>
        <w:t>BULGULAR</w:t>
      </w:r>
    </w:p>
    <w:p w14:paraId="01231C3B" w14:textId="77777777" w:rsidR="005E1857" w:rsidRPr="004A677F" w:rsidRDefault="005E1857" w:rsidP="004A677F">
      <w:pPr>
        <w:pStyle w:val="ListeParagraf"/>
        <w:spacing w:before="120" w:after="120"/>
        <w:ind w:left="360"/>
        <w:rPr>
          <w:rFonts w:ascii="Times New Roman" w:hAnsi="Times New Roman" w:cs="Times New Roman"/>
          <w:b/>
          <w:color w:val="000000" w:themeColor="text1"/>
        </w:rPr>
      </w:pPr>
    </w:p>
    <w:p w14:paraId="3AFEB8C8" w14:textId="77777777" w:rsidR="00D30F45" w:rsidRPr="004A677F" w:rsidRDefault="005E1857" w:rsidP="004A677F">
      <w:pPr>
        <w:pStyle w:val="ListeParagraf"/>
        <w:spacing w:before="120" w:after="120"/>
        <w:ind w:left="360"/>
        <w:rPr>
          <w:rFonts w:ascii="Times New Roman" w:hAnsi="Times New Roman" w:cs="Times New Roman"/>
          <w:color w:val="000000" w:themeColor="text1"/>
        </w:rPr>
      </w:pPr>
      <w:r w:rsidRPr="004A677F">
        <w:rPr>
          <w:rFonts w:ascii="Times New Roman" w:hAnsi="Times New Roman" w:cs="Times New Roman"/>
          <w:b/>
          <w:color w:val="000000" w:themeColor="text1"/>
        </w:rPr>
        <w:t>Tablo</w:t>
      </w:r>
      <w:r w:rsidR="00D30F45" w:rsidRPr="004A677F">
        <w:rPr>
          <w:rFonts w:ascii="Times New Roman" w:hAnsi="Times New Roman" w:cs="Times New Roman"/>
          <w:b/>
          <w:color w:val="000000" w:themeColor="text1"/>
        </w:rPr>
        <w:t xml:space="preserve"> 1. </w:t>
      </w:r>
      <w:proofErr w:type="spellStart"/>
      <w:r w:rsidR="00D30F45" w:rsidRPr="004A677F">
        <w:rPr>
          <w:rFonts w:ascii="Times New Roman" w:hAnsi="Times New Roman" w:cs="Times New Roman"/>
          <w:color w:val="000000" w:themeColor="text1"/>
        </w:rPr>
        <w:t>Xxxxxxxxxxxxxxxxxxxxxxxxxxxxxx</w:t>
      </w:r>
      <w:proofErr w:type="spellEnd"/>
    </w:p>
    <w:tbl>
      <w:tblPr>
        <w:tblStyle w:val="DzTablo2"/>
        <w:tblW w:w="0" w:type="auto"/>
        <w:tblLook w:val="0620" w:firstRow="1" w:lastRow="0" w:firstColumn="0" w:lastColumn="0" w:noHBand="1" w:noVBand="1"/>
      </w:tblPr>
      <w:tblGrid>
        <w:gridCol w:w="3012"/>
        <w:gridCol w:w="3012"/>
        <w:gridCol w:w="3012"/>
      </w:tblGrid>
      <w:tr w:rsidR="004A677F" w:rsidRPr="004A677F" w14:paraId="7D49B390" w14:textId="77777777" w:rsidTr="000B4026">
        <w:trPr>
          <w:cnfStyle w:val="100000000000" w:firstRow="1" w:lastRow="0" w:firstColumn="0" w:lastColumn="0" w:oddVBand="0" w:evenVBand="0" w:oddHBand="0" w:evenHBand="0" w:firstRowFirstColumn="0" w:firstRowLastColumn="0" w:lastRowFirstColumn="0" w:lastRowLastColumn="0"/>
        </w:trPr>
        <w:tc>
          <w:tcPr>
            <w:tcW w:w="3012" w:type="dxa"/>
          </w:tcPr>
          <w:p w14:paraId="5903B715" w14:textId="778FF107" w:rsidR="00D30F45" w:rsidRPr="006C5BE0" w:rsidRDefault="00171961" w:rsidP="004A677F">
            <w:pPr>
              <w:spacing w:before="120" w:after="120"/>
              <w:rPr>
                <w:rFonts w:ascii="Times New Roman" w:hAnsi="Times New Roman" w:cs="Times New Roman"/>
                <w:bCs w:val="0"/>
                <w:color w:val="000000" w:themeColor="text1"/>
              </w:rPr>
            </w:pPr>
            <w:proofErr w:type="spellStart"/>
            <w:r w:rsidRPr="006C5BE0">
              <w:rPr>
                <w:rFonts w:ascii="Times New Roman" w:hAnsi="Times New Roman" w:cs="Times New Roman"/>
                <w:bCs w:val="0"/>
                <w:color w:val="000000" w:themeColor="text1"/>
              </w:rPr>
              <w:t>X</w:t>
            </w:r>
            <w:r w:rsidR="006C5BE0" w:rsidRPr="006C5BE0">
              <w:rPr>
                <w:rFonts w:ascii="Times New Roman" w:hAnsi="Times New Roman" w:cs="Times New Roman"/>
                <w:bCs w:val="0"/>
                <w:color w:val="000000" w:themeColor="text1"/>
              </w:rPr>
              <w:t>xxx</w:t>
            </w:r>
            <w:proofErr w:type="spellEnd"/>
          </w:p>
        </w:tc>
        <w:tc>
          <w:tcPr>
            <w:tcW w:w="3012" w:type="dxa"/>
          </w:tcPr>
          <w:p w14:paraId="7E93918B" w14:textId="0B98DBA7" w:rsidR="00D30F45" w:rsidRPr="006C5BE0" w:rsidRDefault="00171961" w:rsidP="004A677F">
            <w:pPr>
              <w:spacing w:before="120" w:after="120"/>
              <w:rPr>
                <w:rFonts w:ascii="Times New Roman" w:hAnsi="Times New Roman" w:cs="Times New Roman"/>
                <w:bCs w:val="0"/>
                <w:color w:val="000000" w:themeColor="text1"/>
              </w:rPr>
            </w:pPr>
            <w:proofErr w:type="spellStart"/>
            <w:r w:rsidRPr="006C5BE0">
              <w:rPr>
                <w:rFonts w:ascii="Times New Roman" w:hAnsi="Times New Roman" w:cs="Times New Roman"/>
                <w:bCs w:val="0"/>
                <w:color w:val="000000" w:themeColor="text1"/>
              </w:rPr>
              <w:t>Xxxx</w:t>
            </w:r>
            <w:proofErr w:type="spellEnd"/>
          </w:p>
        </w:tc>
        <w:tc>
          <w:tcPr>
            <w:tcW w:w="3012" w:type="dxa"/>
          </w:tcPr>
          <w:p w14:paraId="7E43776E" w14:textId="39E7095C" w:rsidR="00D30F45" w:rsidRPr="006C5BE0" w:rsidRDefault="00171961" w:rsidP="004A677F">
            <w:pPr>
              <w:spacing w:before="120" w:after="120"/>
              <w:rPr>
                <w:rFonts w:ascii="Times New Roman" w:hAnsi="Times New Roman" w:cs="Times New Roman"/>
                <w:bCs w:val="0"/>
                <w:color w:val="000000" w:themeColor="text1"/>
              </w:rPr>
            </w:pPr>
            <w:proofErr w:type="spellStart"/>
            <w:r w:rsidRPr="006C5BE0">
              <w:rPr>
                <w:rFonts w:ascii="Times New Roman" w:hAnsi="Times New Roman" w:cs="Times New Roman"/>
                <w:bCs w:val="0"/>
                <w:color w:val="000000" w:themeColor="text1"/>
              </w:rPr>
              <w:t>Xxxx</w:t>
            </w:r>
            <w:proofErr w:type="spellEnd"/>
          </w:p>
        </w:tc>
      </w:tr>
      <w:tr w:rsidR="006C5BE0" w:rsidRPr="004A677F" w14:paraId="2FDF1685" w14:textId="77777777" w:rsidTr="000B4026">
        <w:tc>
          <w:tcPr>
            <w:tcW w:w="3012" w:type="dxa"/>
          </w:tcPr>
          <w:p w14:paraId="0F7A9E37" w14:textId="7D9C0F59"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c>
          <w:tcPr>
            <w:tcW w:w="3012" w:type="dxa"/>
          </w:tcPr>
          <w:p w14:paraId="6E14640B" w14:textId="6705BCCB"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c>
          <w:tcPr>
            <w:tcW w:w="3012" w:type="dxa"/>
          </w:tcPr>
          <w:p w14:paraId="1F4EDF74" w14:textId="6228B480"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r>
      <w:tr w:rsidR="006C5BE0" w:rsidRPr="004A677F" w14:paraId="71876B5B" w14:textId="77777777" w:rsidTr="000B4026">
        <w:tc>
          <w:tcPr>
            <w:tcW w:w="3012" w:type="dxa"/>
          </w:tcPr>
          <w:p w14:paraId="1C6FBAB2" w14:textId="00DA3B3C"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c>
          <w:tcPr>
            <w:tcW w:w="3012" w:type="dxa"/>
          </w:tcPr>
          <w:p w14:paraId="0559F1FE" w14:textId="4F1F24EB"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c>
          <w:tcPr>
            <w:tcW w:w="3012" w:type="dxa"/>
          </w:tcPr>
          <w:p w14:paraId="66A56102" w14:textId="78D82715" w:rsidR="006C5BE0" w:rsidRPr="006C5BE0" w:rsidRDefault="006C5BE0" w:rsidP="006C5BE0">
            <w:pPr>
              <w:spacing w:before="120" w:after="120"/>
              <w:rPr>
                <w:rFonts w:ascii="Times New Roman" w:hAnsi="Times New Roman" w:cs="Times New Roman"/>
                <w:bCs/>
                <w:color w:val="000000" w:themeColor="text1"/>
              </w:rPr>
            </w:pPr>
            <w:proofErr w:type="spellStart"/>
            <w:r w:rsidRPr="006C5BE0">
              <w:rPr>
                <w:rFonts w:ascii="Times New Roman" w:hAnsi="Times New Roman" w:cs="Times New Roman"/>
                <w:bCs/>
                <w:color w:val="000000" w:themeColor="text1"/>
              </w:rPr>
              <w:t>Xxxx</w:t>
            </w:r>
            <w:proofErr w:type="spellEnd"/>
          </w:p>
        </w:tc>
      </w:tr>
    </w:tbl>
    <w:p w14:paraId="732E75E5" w14:textId="77777777" w:rsidR="00D30F45" w:rsidRPr="004A677F" w:rsidRDefault="00D30F45" w:rsidP="004A677F">
      <w:pPr>
        <w:spacing w:before="120" w:after="120"/>
        <w:ind w:left="360"/>
        <w:rPr>
          <w:rFonts w:ascii="Times New Roman" w:hAnsi="Times New Roman" w:cs="Times New Roman"/>
          <w:b/>
          <w:color w:val="000000" w:themeColor="text1"/>
        </w:rPr>
      </w:pPr>
    </w:p>
    <w:p w14:paraId="586DCB80" w14:textId="7D4F6E44" w:rsidR="00D30F45" w:rsidRPr="004A677F" w:rsidRDefault="00BE4573" w:rsidP="004A677F">
      <w:pPr>
        <w:spacing w:before="120" w:after="120"/>
        <w:ind w:left="360"/>
        <w:jc w:val="center"/>
        <w:rPr>
          <w:rFonts w:ascii="Times New Roman" w:hAnsi="Times New Roman" w:cs="Times New Roman"/>
          <w:b/>
          <w:color w:val="000000" w:themeColor="text1"/>
        </w:rPr>
      </w:pPr>
      <w:r>
        <w:rPr>
          <w:rFonts w:ascii="Times New Roman" w:hAnsi="Times New Roman" w:cs="Times New Roman"/>
          <w:b/>
          <w:noProof/>
          <w:color w:val="000000" w:themeColor="text1"/>
        </w:rPr>
        <w:drawing>
          <wp:inline distT="0" distB="0" distL="0" distR="0" wp14:anchorId="7BCEF4A7" wp14:editId="568311D1">
            <wp:extent cx="5410200" cy="2352675"/>
            <wp:effectExtent l="0" t="0" r="0" b="9525"/>
            <wp:docPr id="10226369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2352675"/>
                    </a:xfrm>
                    <a:prstGeom prst="rect">
                      <a:avLst/>
                    </a:prstGeom>
                    <a:noFill/>
                    <a:ln>
                      <a:noFill/>
                    </a:ln>
                  </pic:spPr>
                </pic:pic>
              </a:graphicData>
            </a:graphic>
          </wp:inline>
        </w:drawing>
      </w:r>
    </w:p>
    <w:p w14:paraId="0724CA57" w14:textId="77777777" w:rsidR="00D30F45" w:rsidRDefault="00040192" w:rsidP="004A677F">
      <w:pPr>
        <w:spacing w:before="120" w:after="120"/>
        <w:ind w:left="360"/>
        <w:jc w:val="center"/>
        <w:rPr>
          <w:rFonts w:ascii="Times New Roman" w:hAnsi="Times New Roman" w:cs="Times New Roman"/>
          <w:color w:val="000000" w:themeColor="text1"/>
        </w:rPr>
      </w:pPr>
      <w:r w:rsidRPr="004A677F">
        <w:rPr>
          <w:rFonts w:ascii="Times New Roman" w:hAnsi="Times New Roman" w:cs="Times New Roman"/>
          <w:b/>
          <w:color w:val="000000" w:themeColor="text1"/>
        </w:rPr>
        <w:t xml:space="preserve">Figür </w:t>
      </w:r>
      <w:r w:rsidR="00D30F45" w:rsidRPr="004A677F">
        <w:rPr>
          <w:rFonts w:ascii="Times New Roman" w:hAnsi="Times New Roman" w:cs="Times New Roman"/>
          <w:b/>
          <w:color w:val="000000" w:themeColor="text1"/>
        </w:rPr>
        <w:t xml:space="preserve">1. </w:t>
      </w:r>
      <w:proofErr w:type="spellStart"/>
      <w:r w:rsidR="00D30F45" w:rsidRPr="004A677F">
        <w:rPr>
          <w:rFonts w:ascii="Times New Roman" w:hAnsi="Times New Roman" w:cs="Times New Roman"/>
          <w:color w:val="000000" w:themeColor="text1"/>
        </w:rPr>
        <w:t>Xxxxxxxxxxxxxxxxxxxxxxxxxxxxxxxxxxxxxxxxxx</w:t>
      </w:r>
      <w:proofErr w:type="spellEnd"/>
    </w:p>
    <w:p w14:paraId="221A8E05" w14:textId="77777777" w:rsidR="00DD7D04" w:rsidRPr="004A677F" w:rsidRDefault="00DD7D04" w:rsidP="004A677F">
      <w:pPr>
        <w:spacing w:before="120" w:after="120"/>
        <w:ind w:left="360"/>
        <w:jc w:val="center"/>
        <w:rPr>
          <w:rFonts w:ascii="Times New Roman" w:hAnsi="Times New Roman" w:cs="Times New Roman"/>
          <w:color w:val="000000" w:themeColor="text1"/>
        </w:rPr>
      </w:pPr>
    </w:p>
    <w:p w14:paraId="2973211B" w14:textId="1BA2542B" w:rsidR="00040192" w:rsidRDefault="00DD7D04" w:rsidP="00DD7D04">
      <w:pPr>
        <w:pStyle w:val="ListeParagraf"/>
        <w:numPr>
          <w:ilvl w:val="0"/>
          <w:numId w:val="16"/>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TARTIŞMA</w:t>
      </w:r>
    </w:p>
    <w:p w14:paraId="445735EA" w14:textId="77777777" w:rsidR="00DD7D04" w:rsidRDefault="00DD7D04" w:rsidP="00DD7D04">
      <w:pPr>
        <w:pStyle w:val="ListeParagraf"/>
        <w:spacing w:before="120" w:after="120"/>
        <w:ind w:left="360"/>
        <w:rPr>
          <w:rFonts w:ascii="Times New Roman" w:hAnsi="Times New Roman" w:cs="Times New Roman"/>
          <w:b/>
          <w:color w:val="000000" w:themeColor="text1"/>
        </w:rPr>
      </w:pPr>
    </w:p>
    <w:p w14:paraId="2BC01351" w14:textId="06A91083" w:rsidR="00DD7D04" w:rsidRPr="003B5722" w:rsidRDefault="00DD7D04" w:rsidP="00DD7D04">
      <w:pPr>
        <w:pStyle w:val="ListeParagraf"/>
        <w:numPr>
          <w:ilvl w:val="0"/>
          <w:numId w:val="16"/>
        </w:numPr>
        <w:spacing w:before="120" w:after="120"/>
        <w:rPr>
          <w:rFonts w:ascii="Times New Roman" w:hAnsi="Times New Roman" w:cs="Times New Roman"/>
          <w:b/>
          <w:color w:val="000000" w:themeColor="text1"/>
        </w:rPr>
      </w:pPr>
      <w:r w:rsidRPr="003B5722">
        <w:rPr>
          <w:rFonts w:ascii="Times New Roman" w:hAnsi="Times New Roman" w:cs="Times New Roman"/>
          <w:b/>
          <w:color w:val="000000" w:themeColor="text1"/>
        </w:rPr>
        <w:t>SONUÇ</w:t>
      </w:r>
    </w:p>
    <w:p w14:paraId="2E5270D9" w14:textId="77777777" w:rsidR="00DD7D04" w:rsidRPr="00DD7D04" w:rsidRDefault="00DD7D04" w:rsidP="00DD7D04">
      <w:pPr>
        <w:pStyle w:val="ListeParagraf"/>
        <w:spacing w:before="120" w:after="120"/>
        <w:ind w:left="360"/>
        <w:rPr>
          <w:rFonts w:ascii="Times New Roman" w:hAnsi="Times New Roman" w:cs="Times New Roman"/>
          <w:b/>
          <w:color w:val="000000" w:themeColor="text1"/>
        </w:rPr>
      </w:pPr>
    </w:p>
    <w:p w14:paraId="40C9D6CF" w14:textId="77777777" w:rsidR="00D30F45" w:rsidRPr="004A677F" w:rsidRDefault="005E1857" w:rsidP="004A677F">
      <w:pPr>
        <w:spacing w:before="120" w:after="120"/>
        <w:jc w:val="both"/>
        <w:rPr>
          <w:rFonts w:ascii="Times New Roman" w:hAnsi="Times New Roman" w:cs="Times New Roman"/>
          <w:b/>
          <w:color w:val="000000" w:themeColor="text1"/>
        </w:rPr>
      </w:pPr>
      <w:r w:rsidRPr="004A677F">
        <w:rPr>
          <w:rFonts w:ascii="Times New Roman" w:hAnsi="Times New Roman" w:cs="Times New Roman"/>
          <w:b/>
          <w:color w:val="000000" w:themeColor="text1"/>
        </w:rPr>
        <w:t>KAYNAKLAR</w:t>
      </w:r>
    </w:p>
    <w:p w14:paraId="1A42A06A" w14:textId="77777777" w:rsidR="00040192" w:rsidRPr="004A677F" w:rsidRDefault="006D51FB" w:rsidP="004A677F">
      <w:pPr>
        <w:jc w:val="both"/>
        <w:rPr>
          <w:rFonts w:ascii="Times New Roman" w:hAnsi="Times New Roman" w:cs="Times New Roman"/>
          <w:b/>
          <w:color w:val="000000" w:themeColor="text1"/>
        </w:rPr>
      </w:pPr>
      <w:r w:rsidRPr="004A677F">
        <w:rPr>
          <w:rFonts w:ascii="Times New Roman" w:hAnsi="Times New Roman" w:cs="Times New Roman"/>
          <w:b/>
          <w:color w:val="000000" w:themeColor="text1"/>
        </w:rPr>
        <w:t>**</w:t>
      </w:r>
      <w:r w:rsidR="00040192" w:rsidRPr="004A677F">
        <w:rPr>
          <w:rFonts w:ascii="Times New Roman" w:hAnsi="Times New Roman" w:cs="Times New Roman"/>
          <w:color w:val="000000" w:themeColor="text1"/>
        </w:rPr>
        <w:t xml:space="preserve"> </w:t>
      </w:r>
      <w:r w:rsidR="00040192" w:rsidRPr="004A677F">
        <w:rPr>
          <w:rFonts w:ascii="Times New Roman" w:hAnsi="Times New Roman" w:cs="Times New Roman"/>
          <w:b/>
          <w:color w:val="000000" w:themeColor="text1"/>
        </w:rPr>
        <w:t>Kaynaklar ilk yazarın adına göre alfabetik olarak sıralanmalıdır.</w:t>
      </w:r>
    </w:p>
    <w:p w14:paraId="0910B47D" w14:textId="77777777" w:rsidR="00040192" w:rsidRPr="004A677F" w:rsidRDefault="00040192" w:rsidP="004A677F">
      <w:pPr>
        <w:jc w:val="both"/>
        <w:rPr>
          <w:rFonts w:ascii="Times New Roman" w:hAnsi="Times New Roman" w:cs="Times New Roman"/>
          <w:b/>
          <w:color w:val="000000" w:themeColor="text1"/>
        </w:rPr>
      </w:pPr>
      <w:r w:rsidRPr="004A677F">
        <w:rPr>
          <w:rFonts w:ascii="Times New Roman" w:hAnsi="Times New Roman" w:cs="Times New Roman"/>
          <w:b/>
          <w:color w:val="000000" w:themeColor="text1"/>
        </w:rPr>
        <w:t>Referansları düzenlemek için aşağıdaki örnekleri kullanınız:</w:t>
      </w:r>
    </w:p>
    <w:p w14:paraId="60E8D8CE"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Dergi Makalesi</w:t>
      </w:r>
      <w:r w:rsidR="00CF1502" w:rsidRPr="004A677F">
        <w:rPr>
          <w:rFonts w:ascii="Times New Roman" w:hAnsi="Times New Roman" w:cs="Times New Roman"/>
          <w:color w:val="000000" w:themeColor="text1"/>
          <w:u w:val="single"/>
        </w:rPr>
        <w:t>:</w:t>
      </w:r>
    </w:p>
    <w:p w14:paraId="5FD235EB" w14:textId="77777777" w:rsidR="00CF1502" w:rsidRPr="004A677F" w:rsidRDefault="00CF1502" w:rsidP="004A677F">
      <w:pPr>
        <w:spacing w:after="0"/>
        <w:jc w:val="both"/>
        <w:rPr>
          <w:rFonts w:ascii="Times New Roman" w:hAnsi="Times New Roman" w:cs="Times New Roman"/>
          <w:color w:val="000000" w:themeColor="text1"/>
        </w:rPr>
      </w:pPr>
      <w:proofErr w:type="spellStart"/>
      <w:r w:rsidRPr="004A677F">
        <w:rPr>
          <w:rFonts w:ascii="Times New Roman" w:hAnsi="Times New Roman" w:cs="Times New Roman"/>
          <w:color w:val="000000" w:themeColor="text1"/>
        </w:rPr>
        <w:t>Guggisberg</w:t>
      </w:r>
      <w:proofErr w:type="spellEnd"/>
      <w:r w:rsidRPr="004A677F">
        <w:rPr>
          <w:rFonts w:ascii="Times New Roman" w:hAnsi="Times New Roman" w:cs="Times New Roman"/>
          <w:color w:val="000000" w:themeColor="text1"/>
        </w:rPr>
        <w:t xml:space="preserve">, D., </w:t>
      </w:r>
      <w:proofErr w:type="spellStart"/>
      <w:r w:rsidRPr="004A677F">
        <w:rPr>
          <w:rFonts w:ascii="Times New Roman" w:hAnsi="Times New Roman" w:cs="Times New Roman"/>
          <w:color w:val="000000" w:themeColor="text1"/>
        </w:rPr>
        <w:t>Cuthbert</w:t>
      </w:r>
      <w:proofErr w:type="spellEnd"/>
      <w:r w:rsidRPr="004A677F">
        <w:rPr>
          <w:rFonts w:ascii="Times New Roman" w:hAnsi="Times New Roman" w:cs="Times New Roman"/>
          <w:color w:val="000000" w:themeColor="text1"/>
        </w:rPr>
        <w:t xml:space="preserve">-Steven, J., </w:t>
      </w:r>
      <w:proofErr w:type="spellStart"/>
      <w:r w:rsidRPr="004A677F">
        <w:rPr>
          <w:rFonts w:ascii="Times New Roman" w:hAnsi="Times New Roman" w:cs="Times New Roman"/>
          <w:color w:val="000000" w:themeColor="text1"/>
        </w:rPr>
        <w:t>Piccinali</w:t>
      </w:r>
      <w:proofErr w:type="spellEnd"/>
      <w:r w:rsidRPr="004A677F">
        <w:rPr>
          <w:rFonts w:ascii="Times New Roman" w:hAnsi="Times New Roman" w:cs="Times New Roman"/>
          <w:color w:val="000000" w:themeColor="text1"/>
        </w:rPr>
        <w:t xml:space="preserve">, P., </w:t>
      </w:r>
      <w:proofErr w:type="spellStart"/>
      <w:r w:rsidRPr="004A677F">
        <w:rPr>
          <w:rFonts w:ascii="Times New Roman" w:hAnsi="Times New Roman" w:cs="Times New Roman"/>
          <w:color w:val="000000" w:themeColor="text1"/>
        </w:rPr>
        <w:t>Bütikofer</w:t>
      </w:r>
      <w:proofErr w:type="spellEnd"/>
      <w:r w:rsidRPr="004A677F">
        <w:rPr>
          <w:rFonts w:ascii="Times New Roman" w:hAnsi="Times New Roman" w:cs="Times New Roman"/>
          <w:color w:val="000000" w:themeColor="text1"/>
        </w:rPr>
        <w:t xml:space="preserve">, U., &amp; </w:t>
      </w:r>
      <w:proofErr w:type="spellStart"/>
      <w:r w:rsidRPr="004A677F">
        <w:rPr>
          <w:rFonts w:ascii="Times New Roman" w:hAnsi="Times New Roman" w:cs="Times New Roman"/>
          <w:color w:val="000000" w:themeColor="text1"/>
        </w:rPr>
        <w:t>Eberhard</w:t>
      </w:r>
      <w:proofErr w:type="spellEnd"/>
      <w:r w:rsidRPr="004A677F">
        <w:rPr>
          <w:rFonts w:ascii="Times New Roman" w:hAnsi="Times New Roman" w:cs="Times New Roman"/>
          <w:color w:val="000000" w:themeColor="text1"/>
        </w:rPr>
        <w:t xml:space="preserve">, P. (2009). </w:t>
      </w:r>
      <w:proofErr w:type="spellStart"/>
      <w:r w:rsidRPr="004A677F">
        <w:rPr>
          <w:rFonts w:ascii="Times New Roman" w:hAnsi="Times New Roman" w:cs="Times New Roman"/>
          <w:color w:val="000000" w:themeColor="text1"/>
        </w:rPr>
        <w:t>Rheological</w:t>
      </w:r>
      <w:proofErr w:type="spellEnd"/>
      <w:r w:rsidRPr="004A677F">
        <w:rPr>
          <w:rFonts w:ascii="Times New Roman" w:hAnsi="Times New Roman" w:cs="Times New Roman"/>
          <w:color w:val="000000" w:themeColor="text1"/>
        </w:rPr>
        <w:t>,</w:t>
      </w:r>
      <w:r w:rsidR="00040192"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microstructural</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and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sensory</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characterization</w:t>
      </w:r>
      <w:proofErr w:type="spellEnd"/>
      <w:r w:rsidRPr="004A677F">
        <w:rPr>
          <w:rFonts w:ascii="Times New Roman" w:hAnsi="Times New Roman" w:cs="Times New Roman"/>
          <w:color w:val="000000" w:themeColor="text1"/>
        </w:rPr>
        <w:t xml:space="preserve"> of </w:t>
      </w:r>
      <w:proofErr w:type="spellStart"/>
      <w:r w:rsidRPr="004A677F">
        <w:rPr>
          <w:rFonts w:ascii="Times New Roman" w:hAnsi="Times New Roman" w:cs="Times New Roman"/>
          <w:color w:val="000000" w:themeColor="text1"/>
        </w:rPr>
        <w:t>low-fat</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and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whole</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milk</w:t>
      </w:r>
      <w:proofErr w:type="spellEnd"/>
      <w:r w:rsidRPr="004A677F">
        <w:rPr>
          <w:rFonts w:ascii="Times New Roman" w:hAnsi="Times New Roman" w:cs="Times New Roman"/>
          <w:color w:val="000000" w:themeColor="text1"/>
        </w:rPr>
        <w:t xml:space="preserve"> set </w:t>
      </w:r>
      <w:proofErr w:type="spellStart"/>
      <w:r w:rsidRPr="004A677F">
        <w:rPr>
          <w:rFonts w:ascii="Times New Roman" w:hAnsi="Times New Roman" w:cs="Times New Roman"/>
          <w:color w:val="000000" w:themeColor="text1"/>
        </w:rPr>
        <w:t>yoghurt</w:t>
      </w:r>
      <w:proofErr w:type="spellEnd"/>
      <w:r w:rsidRPr="004A677F">
        <w:rPr>
          <w:rFonts w:ascii="Times New Roman" w:hAnsi="Times New Roman" w:cs="Times New Roman"/>
          <w:color w:val="000000" w:themeColor="text1"/>
        </w:rPr>
        <w:t xml:space="preserve"> as </w:t>
      </w:r>
      <w:proofErr w:type="spellStart"/>
      <w:r w:rsidRPr="004A677F">
        <w:rPr>
          <w:rFonts w:ascii="Times New Roman" w:hAnsi="Times New Roman" w:cs="Times New Roman"/>
          <w:color w:val="000000" w:themeColor="text1"/>
        </w:rPr>
        <w:t>influenced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by</w:t>
      </w:r>
      <w:proofErr w:type="spellEnd"/>
      <w:r w:rsidR="00040192"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inulin</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addition</w:t>
      </w:r>
      <w:proofErr w:type="spellEnd"/>
      <w:r w:rsidRPr="004A677F">
        <w:rPr>
          <w:rFonts w:ascii="Times New Roman" w:hAnsi="Times New Roman" w:cs="Times New Roman"/>
          <w:color w:val="000000" w:themeColor="text1"/>
        </w:rPr>
        <w:t xml:space="preserve">. </w:t>
      </w:r>
      <w:r w:rsidRPr="004A677F">
        <w:rPr>
          <w:rFonts w:ascii="Times New Roman" w:hAnsi="Times New Roman" w:cs="Times New Roman"/>
          <w:i/>
          <w:color w:val="000000" w:themeColor="text1"/>
        </w:rPr>
        <w:t xml:space="preserve">International </w:t>
      </w:r>
      <w:proofErr w:type="spellStart"/>
      <w:r w:rsidRPr="004A677F">
        <w:rPr>
          <w:rFonts w:ascii="Times New Roman" w:hAnsi="Times New Roman" w:cs="Times New Roman"/>
          <w:i/>
          <w:color w:val="000000" w:themeColor="text1"/>
        </w:rPr>
        <w:t>Dairy</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Journal</w:t>
      </w:r>
      <w:proofErr w:type="spellEnd"/>
      <w:r w:rsidRPr="004A677F">
        <w:rPr>
          <w:rFonts w:ascii="Times New Roman" w:hAnsi="Times New Roman" w:cs="Times New Roman"/>
          <w:color w:val="000000" w:themeColor="text1"/>
        </w:rPr>
        <w:t>, 19, 107-115.</w:t>
      </w:r>
    </w:p>
    <w:p w14:paraId="1E6B6578"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Kitap</w:t>
      </w:r>
      <w:r w:rsidR="00CF1502" w:rsidRPr="004A677F">
        <w:rPr>
          <w:rFonts w:ascii="Times New Roman" w:hAnsi="Times New Roman" w:cs="Times New Roman"/>
          <w:color w:val="000000" w:themeColor="text1"/>
          <w:u w:val="single"/>
        </w:rPr>
        <w:t>:</w:t>
      </w:r>
    </w:p>
    <w:p w14:paraId="1920720E" w14:textId="77777777" w:rsidR="00CF1502"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Fox, P. F., </w:t>
      </w:r>
      <w:proofErr w:type="spellStart"/>
      <w:r w:rsidRPr="004A677F">
        <w:rPr>
          <w:rFonts w:ascii="Times New Roman" w:hAnsi="Times New Roman" w:cs="Times New Roman"/>
          <w:color w:val="000000" w:themeColor="text1"/>
        </w:rPr>
        <w:t>Guinee</w:t>
      </w:r>
      <w:proofErr w:type="spellEnd"/>
      <w:r w:rsidRPr="004A677F">
        <w:rPr>
          <w:rFonts w:ascii="Times New Roman" w:hAnsi="Times New Roman" w:cs="Times New Roman"/>
          <w:color w:val="000000" w:themeColor="text1"/>
        </w:rPr>
        <w:t xml:space="preserve">, T. P., </w:t>
      </w:r>
      <w:proofErr w:type="spellStart"/>
      <w:r w:rsidRPr="004A677F">
        <w:rPr>
          <w:rFonts w:ascii="Times New Roman" w:hAnsi="Times New Roman" w:cs="Times New Roman"/>
          <w:color w:val="000000" w:themeColor="text1"/>
        </w:rPr>
        <w:t>Cogan</w:t>
      </w:r>
      <w:proofErr w:type="spellEnd"/>
      <w:r w:rsidRPr="004A677F">
        <w:rPr>
          <w:rFonts w:ascii="Times New Roman" w:hAnsi="Times New Roman" w:cs="Times New Roman"/>
          <w:color w:val="000000" w:themeColor="text1"/>
        </w:rPr>
        <w:t xml:space="preserve">, T. M., &amp; </w:t>
      </w:r>
      <w:proofErr w:type="spellStart"/>
      <w:r w:rsidRPr="004A677F">
        <w:rPr>
          <w:rFonts w:ascii="Times New Roman" w:hAnsi="Times New Roman" w:cs="Times New Roman"/>
          <w:color w:val="000000" w:themeColor="text1"/>
        </w:rPr>
        <w:t>McSweeney</w:t>
      </w:r>
      <w:proofErr w:type="spellEnd"/>
      <w:r w:rsidRPr="004A677F">
        <w:rPr>
          <w:rFonts w:ascii="Times New Roman" w:hAnsi="Times New Roman" w:cs="Times New Roman"/>
          <w:color w:val="000000" w:themeColor="text1"/>
        </w:rPr>
        <w:t xml:space="preserve">, P. L. H. (2000). </w:t>
      </w:r>
      <w:r w:rsidRPr="004A677F">
        <w:rPr>
          <w:rFonts w:ascii="Times New Roman" w:hAnsi="Times New Roman" w:cs="Times New Roman"/>
          <w:i/>
          <w:color w:val="000000" w:themeColor="text1"/>
        </w:rPr>
        <w:t xml:space="preserve">Fundamentals of </w:t>
      </w:r>
      <w:proofErr w:type="spellStart"/>
      <w:r w:rsidRPr="004A677F">
        <w:rPr>
          <w:rFonts w:ascii="Times New Roman" w:hAnsi="Times New Roman" w:cs="Times New Roman"/>
          <w:i/>
          <w:color w:val="000000" w:themeColor="text1"/>
        </w:rPr>
        <w:t>cheese</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science</w:t>
      </w:r>
      <w:proofErr w:type="spellEnd"/>
      <w:r w:rsidR="00040192" w:rsidRPr="004A677F">
        <w:rPr>
          <w:rFonts w:ascii="Times New Roman" w:hAnsi="Times New Roman" w:cs="Times New Roman"/>
          <w:i/>
          <w:color w:val="000000" w:themeColor="text1"/>
        </w:rPr>
        <w:t xml:space="preserve"> </w:t>
      </w:r>
      <w:r w:rsidRPr="004A677F">
        <w:rPr>
          <w:rFonts w:ascii="Times New Roman" w:hAnsi="Times New Roman" w:cs="Times New Roman"/>
          <w:color w:val="000000" w:themeColor="text1"/>
        </w:rPr>
        <w:t xml:space="preserve">(1st </w:t>
      </w:r>
      <w:proofErr w:type="spellStart"/>
      <w:r w:rsidRPr="004A677F">
        <w:rPr>
          <w:rFonts w:ascii="Times New Roman" w:hAnsi="Times New Roman" w:cs="Times New Roman"/>
          <w:color w:val="000000" w:themeColor="text1"/>
        </w:rPr>
        <w:t>edn</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Chapt</w:t>
      </w:r>
      <w:proofErr w:type="spellEnd"/>
      <w:r w:rsidRPr="004A677F">
        <w:rPr>
          <w:rFonts w:ascii="Times New Roman" w:hAnsi="Times New Roman" w:cs="Times New Roman"/>
          <w:color w:val="000000" w:themeColor="text1"/>
        </w:rPr>
        <w:t xml:space="preserve">. 10). </w:t>
      </w:r>
      <w:proofErr w:type="spellStart"/>
      <w:r w:rsidRPr="004A677F">
        <w:rPr>
          <w:rFonts w:ascii="Times New Roman" w:hAnsi="Times New Roman" w:cs="Times New Roman"/>
          <w:color w:val="000000" w:themeColor="text1"/>
        </w:rPr>
        <w:t>Gaithersburg</w:t>
      </w:r>
      <w:proofErr w:type="spellEnd"/>
      <w:r w:rsidRPr="004A677F">
        <w:rPr>
          <w:rFonts w:ascii="Times New Roman" w:hAnsi="Times New Roman" w:cs="Times New Roman"/>
          <w:color w:val="000000" w:themeColor="text1"/>
        </w:rPr>
        <w:t xml:space="preserve">, MD, USA: </w:t>
      </w:r>
      <w:proofErr w:type="spellStart"/>
      <w:r w:rsidRPr="004A677F">
        <w:rPr>
          <w:rFonts w:ascii="Times New Roman" w:hAnsi="Times New Roman" w:cs="Times New Roman"/>
          <w:color w:val="000000" w:themeColor="text1"/>
        </w:rPr>
        <w:t>Aspen</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Publishers</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Inc</w:t>
      </w:r>
      <w:proofErr w:type="spellEnd"/>
      <w:r w:rsidRPr="004A677F">
        <w:rPr>
          <w:rFonts w:ascii="Times New Roman" w:hAnsi="Times New Roman" w:cs="Times New Roman"/>
          <w:color w:val="000000" w:themeColor="text1"/>
        </w:rPr>
        <w:t xml:space="preserve">. </w:t>
      </w:r>
    </w:p>
    <w:p w14:paraId="17224389" w14:textId="77777777" w:rsidR="003B5722" w:rsidRDefault="003B5722" w:rsidP="004A677F">
      <w:pPr>
        <w:spacing w:after="0"/>
        <w:jc w:val="both"/>
        <w:rPr>
          <w:rFonts w:ascii="Times New Roman" w:hAnsi="Times New Roman" w:cs="Times New Roman"/>
          <w:color w:val="000000" w:themeColor="text1"/>
        </w:rPr>
      </w:pPr>
    </w:p>
    <w:p w14:paraId="57456CB0" w14:textId="77777777" w:rsidR="003B5722" w:rsidRPr="004A677F" w:rsidRDefault="003B5722" w:rsidP="004A677F">
      <w:pPr>
        <w:spacing w:after="0"/>
        <w:jc w:val="both"/>
        <w:rPr>
          <w:rFonts w:ascii="Times New Roman" w:hAnsi="Times New Roman" w:cs="Times New Roman"/>
          <w:color w:val="000000" w:themeColor="text1"/>
        </w:rPr>
      </w:pPr>
    </w:p>
    <w:p w14:paraId="0CC4452D"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Kitap Bölümü</w:t>
      </w:r>
      <w:r w:rsidR="00CF1502" w:rsidRPr="004A677F">
        <w:rPr>
          <w:rFonts w:ascii="Times New Roman" w:hAnsi="Times New Roman" w:cs="Times New Roman"/>
          <w:color w:val="000000" w:themeColor="text1"/>
          <w:u w:val="single"/>
        </w:rPr>
        <w:t xml:space="preserve">: </w:t>
      </w:r>
    </w:p>
    <w:p w14:paraId="609E8AC4" w14:textId="77777777" w:rsidR="00CF1502" w:rsidRPr="004A677F" w:rsidRDefault="00CF1502" w:rsidP="004A677F">
      <w:pPr>
        <w:spacing w:after="0"/>
        <w:jc w:val="both"/>
        <w:rPr>
          <w:rFonts w:ascii="Times New Roman" w:hAnsi="Times New Roman" w:cs="Times New Roman"/>
          <w:color w:val="000000" w:themeColor="text1"/>
        </w:rPr>
      </w:pPr>
      <w:proofErr w:type="spellStart"/>
      <w:r w:rsidRPr="004A677F">
        <w:rPr>
          <w:rFonts w:ascii="Times New Roman" w:hAnsi="Times New Roman" w:cs="Times New Roman"/>
          <w:color w:val="000000" w:themeColor="text1"/>
        </w:rPr>
        <w:t>Gripon</w:t>
      </w:r>
      <w:proofErr w:type="spellEnd"/>
      <w:r w:rsidRPr="004A677F">
        <w:rPr>
          <w:rFonts w:ascii="Times New Roman" w:hAnsi="Times New Roman" w:cs="Times New Roman"/>
          <w:color w:val="000000" w:themeColor="text1"/>
        </w:rPr>
        <w:t xml:space="preserve">, J. C., </w:t>
      </w:r>
      <w:proofErr w:type="spellStart"/>
      <w:r w:rsidRPr="004A677F">
        <w:rPr>
          <w:rFonts w:ascii="Times New Roman" w:hAnsi="Times New Roman" w:cs="Times New Roman"/>
          <w:color w:val="000000" w:themeColor="text1"/>
        </w:rPr>
        <w:t>Monnet</w:t>
      </w:r>
      <w:proofErr w:type="spellEnd"/>
      <w:r w:rsidRPr="004A677F">
        <w:rPr>
          <w:rFonts w:ascii="Times New Roman" w:hAnsi="Times New Roman" w:cs="Times New Roman"/>
          <w:color w:val="000000" w:themeColor="text1"/>
        </w:rPr>
        <w:t xml:space="preserve">, V., </w:t>
      </w:r>
      <w:proofErr w:type="spellStart"/>
      <w:r w:rsidRPr="004A677F">
        <w:rPr>
          <w:rFonts w:ascii="Times New Roman" w:hAnsi="Times New Roman" w:cs="Times New Roman"/>
          <w:color w:val="000000" w:themeColor="text1"/>
        </w:rPr>
        <w:t>Lamberet</w:t>
      </w:r>
      <w:proofErr w:type="spellEnd"/>
      <w:r w:rsidRPr="004A677F">
        <w:rPr>
          <w:rFonts w:ascii="Times New Roman" w:hAnsi="Times New Roman" w:cs="Times New Roman"/>
          <w:color w:val="000000" w:themeColor="text1"/>
        </w:rPr>
        <w:t xml:space="preserve">, G., &amp; </w:t>
      </w:r>
      <w:proofErr w:type="spellStart"/>
      <w:r w:rsidRPr="004A677F">
        <w:rPr>
          <w:rFonts w:ascii="Times New Roman" w:hAnsi="Times New Roman" w:cs="Times New Roman"/>
          <w:color w:val="000000" w:themeColor="text1"/>
        </w:rPr>
        <w:t>Desmazeaud</w:t>
      </w:r>
      <w:proofErr w:type="spellEnd"/>
      <w:r w:rsidRPr="004A677F">
        <w:rPr>
          <w:rFonts w:ascii="Times New Roman" w:hAnsi="Times New Roman" w:cs="Times New Roman"/>
          <w:color w:val="000000" w:themeColor="text1"/>
        </w:rPr>
        <w:t xml:space="preserve">, M. J. (1991). </w:t>
      </w:r>
      <w:proofErr w:type="spellStart"/>
      <w:r w:rsidRPr="004A677F">
        <w:rPr>
          <w:rFonts w:ascii="Times New Roman" w:hAnsi="Times New Roman" w:cs="Times New Roman"/>
          <w:color w:val="000000" w:themeColor="text1"/>
        </w:rPr>
        <w:t>Microbial</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enzymes</w:t>
      </w:r>
      <w:proofErr w:type="spellEnd"/>
      <w:r w:rsidRPr="004A677F">
        <w:rPr>
          <w:rFonts w:ascii="Times New Roman" w:hAnsi="Times New Roman" w:cs="Times New Roman"/>
          <w:color w:val="000000" w:themeColor="text1"/>
        </w:rPr>
        <w:t xml:space="preserve"> in </w:t>
      </w:r>
      <w:proofErr w:type="spellStart"/>
      <w:r w:rsidRPr="004A677F">
        <w:rPr>
          <w:rFonts w:ascii="Times New Roman" w:hAnsi="Times New Roman" w:cs="Times New Roman"/>
          <w:color w:val="000000" w:themeColor="text1"/>
        </w:rPr>
        <w:t>cheese</w:t>
      </w:r>
      <w:proofErr w:type="spellEnd"/>
      <w:r w:rsidR="00040192"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ripening</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In</w:t>
      </w:r>
      <w:proofErr w:type="spellEnd"/>
      <w:r w:rsidRPr="004A677F">
        <w:rPr>
          <w:rFonts w:ascii="Times New Roman" w:hAnsi="Times New Roman" w:cs="Times New Roman"/>
          <w:color w:val="000000" w:themeColor="text1"/>
        </w:rPr>
        <w:t xml:space="preserve"> P. F. Fox (Ed.), </w:t>
      </w:r>
      <w:proofErr w:type="spellStart"/>
      <w:r w:rsidRPr="004A677F">
        <w:rPr>
          <w:rFonts w:ascii="Times New Roman" w:hAnsi="Times New Roman" w:cs="Times New Roman"/>
          <w:color w:val="000000" w:themeColor="text1"/>
        </w:rPr>
        <w:t>Food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enzymes</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pp</w:t>
      </w:r>
      <w:proofErr w:type="spellEnd"/>
      <w:r w:rsidRPr="004A677F">
        <w:rPr>
          <w:rFonts w:ascii="Times New Roman" w:hAnsi="Times New Roman" w:cs="Times New Roman"/>
          <w:color w:val="000000" w:themeColor="text1"/>
        </w:rPr>
        <w:t xml:space="preserve">. 131-168). </w:t>
      </w:r>
      <w:proofErr w:type="spellStart"/>
      <w:r w:rsidRPr="004A677F">
        <w:rPr>
          <w:rFonts w:ascii="Times New Roman" w:hAnsi="Times New Roman" w:cs="Times New Roman"/>
          <w:color w:val="000000" w:themeColor="text1"/>
        </w:rPr>
        <w:t>London</w:t>
      </w:r>
      <w:proofErr w:type="spellEnd"/>
      <w:r w:rsidRPr="004A677F">
        <w:rPr>
          <w:rFonts w:ascii="Times New Roman" w:hAnsi="Times New Roman" w:cs="Times New Roman"/>
          <w:color w:val="000000" w:themeColor="text1"/>
        </w:rPr>
        <w:t xml:space="preserve">, UK: </w:t>
      </w:r>
      <w:proofErr w:type="spellStart"/>
      <w:r w:rsidRPr="004A677F">
        <w:rPr>
          <w:rFonts w:ascii="Times New Roman" w:hAnsi="Times New Roman" w:cs="Times New Roman"/>
          <w:color w:val="000000" w:themeColor="text1"/>
        </w:rPr>
        <w:t>Elsevier</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Applied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Science</w:t>
      </w:r>
      <w:proofErr w:type="spellEnd"/>
      <w:r w:rsidRPr="004A677F">
        <w:rPr>
          <w:rFonts w:ascii="Times New Roman" w:hAnsi="Times New Roman" w:cs="Times New Roman"/>
          <w:color w:val="000000" w:themeColor="text1"/>
        </w:rPr>
        <w:t>.</w:t>
      </w:r>
    </w:p>
    <w:p w14:paraId="3D3E5C9E"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Patent</w:t>
      </w:r>
      <w:r w:rsidR="00CF1502" w:rsidRPr="004A677F">
        <w:rPr>
          <w:rFonts w:ascii="Times New Roman" w:hAnsi="Times New Roman" w:cs="Times New Roman"/>
          <w:color w:val="000000" w:themeColor="text1"/>
          <w:u w:val="single"/>
        </w:rPr>
        <w:t>:</w:t>
      </w:r>
    </w:p>
    <w:p w14:paraId="1C73E3F4" w14:textId="77777777" w:rsidR="00CF1502" w:rsidRPr="004A677F" w:rsidRDefault="00CF1502" w:rsidP="004A677F">
      <w:pPr>
        <w:spacing w:after="0"/>
        <w:jc w:val="both"/>
        <w:rPr>
          <w:rFonts w:ascii="Times New Roman" w:hAnsi="Times New Roman" w:cs="Times New Roman"/>
          <w:color w:val="000000" w:themeColor="text1"/>
        </w:rPr>
      </w:pPr>
      <w:proofErr w:type="spellStart"/>
      <w:r w:rsidRPr="004A677F">
        <w:rPr>
          <w:rFonts w:ascii="Times New Roman" w:hAnsi="Times New Roman" w:cs="Times New Roman"/>
          <w:color w:val="000000" w:themeColor="text1"/>
        </w:rPr>
        <w:t>Boots</w:t>
      </w:r>
      <w:proofErr w:type="spellEnd"/>
      <w:r w:rsidRPr="004A677F">
        <w:rPr>
          <w:rFonts w:ascii="Times New Roman" w:hAnsi="Times New Roman" w:cs="Times New Roman"/>
          <w:color w:val="000000" w:themeColor="text1"/>
        </w:rPr>
        <w:t xml:space="preserve">, </w:t>
      </w:r>
      <w:proofErr w:type="gramStart"/>
      <w:r w:rsidRPr="004A677F">
        <w:rPr>
          <w:rFonts w:ascii="Times New Roman" w:hAnsi="Times New Roman" w:cs="Times New Roman"/>
          <w:color w:val="000000" w:themeColor="text1"/>
        </w:rPr>
        <w:t>J. -</w:t>
      </w:r>
      <w:proofErr w:type="gramEnd"/>
      <w:r w:rsidRPr="004A677F">
        <w:rPr>
          <w:rFonts w:ascii="Times New Roman" w:hAnsi="Times New Roman" w:cs="Times New Roman"/>
          <w:color w:val="000000" w:themeColor="text1"/>
        </w:rPr>
        <w:t xml:space="preserve">W. P. (2009). </w:t>
      </w:r>
      <w:r w:rsidRPr="004A677F">
        <w:rPr>
          <w:rFonts w:ascii="Times New Roman" w:hAnsi="Times New Roman" w:cs="Times New Roman"/>
          <w:i/>
          <w:color w:val="000000" w:themeColor="text1"/>
        </w:rPr>
        <w:t xml:space="preserve">Protein </w:t>
      </w:r>
      <w:proofErr w:type="spellStart"/>
      <w:r w:rsidRPr="004A677F">
        <w:rPr>
          <w:rFonts w:ascii="Times New Roman" w:hAnsi="Times New Roman" w:cs="Times New Roman"/>
          <w:i/>
          <w:color w:val="000000" w:themeColor="text1"/>
        </w:rPr>
        <w:t>hydrolysate</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enriched</w:t>
      </w:r>
      <w:proofErr w:type="spellEnd"/>
      <w:r w:rsidRPr="004A677F">
        <w:rPr>
          <w:rFonts w:ascii="Times New Roman" w:hAnsi="Times New Roman" w:cs="Times New Roman"/>
          <w:i/>
          <w:color w:val="000000" w:themeColor="text1"/>
        </w:rPr>
        <w:t xml:space="preserve"> in </w:t>
      </w:r>
      <w:proofErr w:type="spellStart"/>
      <w:r w:rsidRPr="004A677F">
        <w:rPr>
          <w:rFonts w:ascii="Times New Roman" w:hAnsi="Times New Roman" w:cs="Times New Roman"/>
          <w:i/>
          <w:color w:val="000000" w:themeColor="text1"/>
        </w:rPr>
        <w:t>peptides</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inhibiting</w:t>
      </w:r>
      <w:proofErr w:type="spellEnd"/>
      <w:r w:rsidRPr="004A677F">
        <w:rPr>
          <w:rFonts w:ascii="Times New Roman" w:hAnsi="Times New Roman" w:cs="Times New Roman"/>
          <w:i/>
          <w:color w:val="000000" w:themeColor="text1"/>
        </w:rPr>
        <w:t xml:space="preserve"> DPP-IV </w:t>
      </w:r>
      <w:proofErr w:type="spellStart"/>
      <w:r w:rsidRPr="004A677F">
        <w:rPr>
          <w:rFonts w:ascii="Times New Roman" w:hAnsi="Times New Roman" w:cs="Times New Roman"/>
          <w:i/>
          <w:color w:val="000000" w:themeColor="text1"/>
        </w:rPr>
        <w:t>and</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their</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use</w:t>
      </w:r>
      <w:proofErr w:type="spellEnd"/>
      <w:r w:rsidRPr="004A677F">
        <w:rPr>
          <w:rFonts w:ascii="Times New Roman" w:hAnsi="Times New Roman" w:cs="Times New Roman"/>
          <w:color w:val="000000" w:themeColor="text1"/>
        </w:rPr>
        <w:t>. Patent</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 xml:space="preserve">11/722,667 (US 2009/0075904) </w:t>
      </w:r>
      <w:proofErr w:type="spellStart"/>
      <w:r w:rsidRPr="004A677F">
        <w:rPr>
          <w:rFonts w:ascii="Times New Roman" w:hAnsi="Times New Roman" w:cs="Times New Roman"/>
          <w:color w:val="000000" w:themeColor="text1"/>
        </w:rPr>
        <w:t>Campina</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Nederland</w:t>
      </w:r>
      <w:proofErr w:type="spellEnd"/>
      <w:r w:rsidRPr="004A677F">
        <w:rPr>
          <w:rFonts w:ascii="Times New Roman" w:hAnsi="Times New Roman" w:cs="Times New Roman"/>
          <w:color w:val="000000" w:themeColor="text1"/>
        </w:rPr>
        <w:t xml:space="preserve"> Holding B.V., Amsterdam, </w:t>
      </w:r>
      <w:proofErr w:type="spellStart"/>
      <w:r w:rsidRPr="004A677F">
        <w:rPr>
          <w:rFonts w:ascii="Times New Roman" w:hAnsi="Times New Roman" w:cs="Times New Roman"/>
          <w:color w:val="000000" w:themeColor="text1"/>
        </w:rPr>
        <w:t>The</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Netherlands</w:t>
      </w:r>
      <w:proofErr w:type="spellEnd"/>
      <w:r w:rsidRPr="004A677F">
        <w:rPr>
          <w:rFonts w:ascii="Times New Roman" w:hAnsi="Times New Roman" w:cs="Times New Roman"/>
          <w:color w:val="000000" w:themeColor="text1"/>
        </w:rPr>
        <w:t>.</w:t>
      </w:r>
    </w:p>
    <w:p w14:paraId="24FCD737"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Tezler</w:t>
      </w:r>
      <w:r w:rsidR="00CF1502" w:rsidRPr="004A677F">
        <w:rPr>
          <w:rFonts w:ascii="Times New Roman" w:hAnsi="Times New Roman" w:cs="Times New Roman"/>
          <w:color w:val="000000" w:themeColor="text1"/>
          <w:u w:val="single"/>
        </w:rPr>
        <w:t>:</w:t>
      </w:r>
    </w:p>
    <w:p w14:paraId="12D92F13" w14:textId="77777777" w:rsidR="00CF1502" w:rsidRPr="004A677F" w:rsidRDefault="00CF1502" w:rsidP="004A677F">
      <w:pPr>
        <w:spacing w:after="0"/>
        <w:jc w:val="both"/>
        <w:rPr>
          <w:rFonts w:ascii="Times New Roman" w:hAnsi="Times New Roman" w:cs="Times New Roman"/>
          <w:color w:val="000000" w:themeColor="text1"/>
        </w:rPr>
      </w:pPr>
      <w:proofErr w:type="spellStart"/>
      <w:r w:rsidRPr="004A677F">
        <w:rPr>
          <w:rFonts w:ascii="Times New Roman" w:hAnsi="Times New Roman" w:cs="Times New Roman"/>
          <w:color w:val="000000" w:themeColor="text1"/>
        </w:rPr>
        <w:t>Mcleod</w:t>
      </w:r>
      <w:proofErr w:type="spellEnd"/>
      <w:r w:rsidRPr="004A677F">
        <w:rPr>
          <w:rFonts w:ascii="Times New Roman" w:hAnsi="Times New Roman" w:cs="Times New Roman"/>
          <w:color w:val="000000" w:themeColor="text1"/>
        </w:rPr>
        <w:t xml:space="preserve">, J. (2007). </w:t>
      </w:r>
      <w:proofErr w:type="spellStart"/>
      <w:r w:rsidRPr="004A677F">
        <w:rPr>
          <w:rFonts w:ascii="Times New Roman" w:hAnsi="Times New Roman" w:cs="Times New Roman"/>
          <w:i/>
          <w:color w:val="000000" w:themeColor="text1"/>
        </w:rPr>
        <w:t>Nucleation</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and</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growth</w:t>
      </w:r>
      <w:proofErr w:type="spellEnd"/>
      <w:r w:rsidRPr="004A677F">
        <w:rPr>
          <w:rFonts w:ascii="Times New Roman" w:hAnsi="Times New Roman" w:cs="Times New Roman"/>
          <w:i/>
          <w:color w:val="000000" w:themeColor="text1"/>
        </w:rPr>
        <w:t xml:space="preserve"> of </w:t>
      </w:r>
      <w:proofErr w:type="spellStart"/>
      <w:r w:rsidRPr="004A677F">
        <w:rPr>
          <w:rFonts w:ascii="Times New Roman" w:hAnsi="Times New Roman" w:cs="Times New Roman"/>
          <w:i/>
          <w:color w:val="000000" w:themeColor="text1"/>
        </w:rPr>
        <w:t>alpha</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lactose</w:t>
      </w:r>
      <w:proofErr w:type="spellEnd"/>
      <w:r w:rsidRPr="004A677F">
        <w:rPr>
          <w:rFonts w:ascii="Times New Roman" w:hAnsi="Times New Roman" w:cs="Times New Roman"/>
          <w:i/>
          <w:color w:val="000000" w:themeColor="text1"/>
        </w:rPr>
        <w:t xml:space="preserve"> </w:t>
      </w:r>
      <w:proofErr w:type="spellStart"/>
      <w:r w:rsidRPr="004A677F">
        <w:rPr>
          <w:rFonts w:ascii="Times New Roman" w:hAnsi="Times New Roman" w:cs="Times New Roman"/>
          <w:i/>
          <w:color w:val="000000" w:themeColor="text1"/>
        </w:rPr>
        <w:t>monohydrate</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PhD</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thesis</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Massey</w:t>
      </w:r>
      <w:proofErr w:type="spellEnd"/>
    </w:p>
    <w:p w14:paraId="30EFBA6E" w14:textId="77777777" w:rsidR="00CF1502" w:rsidRPr="004A677F" w:rsidRDefault="00CF1502" w:rsidP="004A677F">
      <w:pPr>
        <w:spacing w:after="0"/>
        <w:jc w:val="both"/>
        <w:rPr>
          <w:rFonts w:ascii="Times New Roman" w:hAnsi="Times New Roman" w:cs="Times New Roman"/>
          <w:color w:val="000000" w:themeColor="text1"/>
        </w:rPr>
      </w:pPr>
      <w:proofErr w:type="spellStart"/>
      <w:r w:rsidRPr="004A677F">
        <w:rPr>
          <w:rFonts w:ascii="Times New Roman" w:hAnsi="Times New Roman" w:cs="Times New Roman"/>
          <w:color w:val="000000" w:themeColor="text1"/>
        </w:rPr>
        <w:t>University</w:t>
      </w:r>
      <w:proofErr w:type="spellEnd"/>
      <w:r w:rsidRPr="004A677F">
        <w:rPr>
          <w:rFonts w:ascii="Times New Roman" w:hAnsi="Times New Roman" w:cs="Times New Roman"/>
          <w:color w:val="000000" w:themeColor="text1"/>
        </w:rPr>
        <w:t xml:space="preserve">. </w:t>
      </w:r>
      <w:proofErr w:type="spellStart"/>
      <w:r w:rsidRPr="004A677F">
        <w:rPr>
          <w:rFonts w:ascii="Times New Roman" w:hAnsi="Times New Roman" w:cs="Times New Roman"/>
          <w:color w:val="000000" w:themeColor="text1"/>
        </w:rPr>
        <w:t>Palmerston</w:t>
      </w:r>
      <w:proofErr w:type="spellEnd"/>
      <w:r w:rsidRPr="004A677F">
        <w:rPr>
          <w:rFonts w:ascii="Times New Roman" w:hAnsi="Times New Roman" w:cs="Times New Roman"/>
          <w:color w:val="000000" w:themeColor="text1"/>
        </w:rPr>
        <w:t xml:space="preserve"> North, New </w:t>
      </w:r>
      <w:proofErr w:type="spellStart"/>
      <w:r w:rsidRPr="004A677F">
        <w:rPr>
          <w:rFonts w:ascii="Times New Roman" w:hAnsi="Times New Roman" w:cs="Times New Roman"/>
          <w:color w:val="000000" w:themeColor="text1"/>
        </w:rPr>
        <w:t>Zealand</w:t>
      </w:r>
      <w:proofErr w:type="spellEnd"/>
      <w:r w:rsidRPr="004A677F">
        <w:rPr>
          <w:rFonts w:ascii="Times New Roman" w:hAnsi="Times New Roman" w:cs="Times New Roman"/>
          <w:color w:val="000000" w:themeColor="text1"/>
        </w:rPr>
        <w:t xml:space="preserve">. </w:t>
      </w:r>
    </w:p>
    <w:p w14:paraId="77CFCF38" w14:textId="77777777" w:rsidR="006D51FB" w:rsidRPr="004A677F" w:rsidRDefault="006D51FB" w:rsidP="004A677F">
      <w:pPr>
        <w:jc w:val="both"/>
        <w:rPr>
          <w:rFonts w:ascii="Times New Roman" w:hAnsi="Times New Roman" w:cs="Times New Roman"/>
          <w:color w:val="000000" w:themeColor="text1"/>
        </w:rPr>
      </w:pPr>
    </w:p>
    <w:sectPr w:rsidR="006D51FB" w:rsidRPr="004A677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96"/>
    <w:multiLevelType w:val="hybridMultilevel"/>
    <w:tmpl w:val="DC1E24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006E06"/>
    <w:multiLevelType w:val="hybridMultilevel"/>
    <w:tmpl w:val="83BAFB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F51459"/>
    <w:multiLevelType w:val="hybridMultilevel"/>
    <w:tmpl w:val="B324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1C5"/>
    <w:multiLevelType w:val="hybridMultilevel"/>
    <w:tmpl w:val="77AEDDB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03811"/>
    <w:multiLevelType w:val="hybridMultilevel"/>
    <w:tmpl w:val="F0964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E73883"/>
    <w:multiLevelType w:val="hybridMultilevel"/>
    <w:tmpl w:val="48126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B11664"/>
    <w:multiLevelType w:val="hybridMultilevel"/>
    <w:tmpl w:val="D55E1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AB0818"/>
    <w:multiLevelType w:val="multilevel"/>
    <w:tmpl w:val="50845C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10CD5"/>
    <w:multiLevelType w:val="hybridMultilevel"/>
    <w:tmpl w:val="58400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F801AF"/>
    <w:multiLevelType w:val="multilevel"/>
    <w:tmpl w:val="1DE07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D16B91"/>
    <w:multiLevelType w:val="multilevel"/>
    <w:tmpl w:val="D6844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8A76B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4A4CBF"/>
    <w:multiLevelType w:val="hybridMultilevel"/>
    <w:tmpl w:val="9CAA96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624DB3"/>
    <w:multiLevelType w:val="hybridMultilevel"/>
    <w:tmpl w:val="8A960E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2076D7"/>
    <w:multiLevelType w:val="hybridMultilevel"/>
    <w:tmpl w:val="6218A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90095B"/>
    <w:multiLevelType w:val="hybridMultilevel"/>
    <w:tmpl w:val="8E609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6350312">
    <w:abstractNumId w:val="9"/>
  </w:num>
  <w:num w:numId="2" w16cid:durableId="1006716014">
    <w:abstractNumId w:val="2"/>
  </w:num>
  <w:num w:numId="3" w16cid:durableId="1927616654">
    <w:abstractNumId w:val="3"/>
  </w:num>
  <w:num w:numId="4" w16cid:durableId="377167027">
    <w:abstractNumId w:val="10"/>
  </w:num>
  <w:num w:numId="5" w16cid:durableId="475026294">
    <w:abstractNumId w:val="7"/>
  </w:num>
  <w:num w:numId="6" w16cid:durableId="1911193293">
    <w:abstractNumId w:val="15"/>
  </w:num>
  <w:num w:numId="7" w16cid:durableId="476848394">
    <w:abstractNumId w:val="14"/>
  </w:num>
  <w:num w:numId="8" w16cid:durableId="766929277">
    <w:abstractNumId w:val="13"/>
  </w:num>
  <w:num w:numId="9" w16cid:durableId="685012148">
    <w:abstractNumId w:val="6"/>
  </w:num>
  <w:num w:numId="10" w16cid:durableId="1842697741">
    <w:abstractNumId w:val="1"/>
  </w:num>
  <w:num w:numId="11" w16cid:durableId="167066765">
    <w:abstractNumId w:val="5"/>
  </w:num>
  <w:num w:numId="12" w16cid:durableId="272440588">
    <w:abstractNumId w:val="4"/>
  </w:num>
  <w:num w:numId="13" w16cid:durableId="1168325074">
    <w:abstractNumId w:val="12"/>
  </w:num>
  <w:num w:numId="14" w16cid:durableId="235210230">
    <w:abstractNumId w:val="0"/>
  </w:num>
  <w:num w:numId="15" w16cid:durableId="442581894">
    <w:abstractNumId w:val="8"/>
  </w:num>
  <w:num w:numId="16" w16cid:durableId="513230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40192"/>
    <w:rsid w:val="000B4026"/>
    <w:rsid w:val="00163A02"/>
    <w:rsid w:val="00171961"/>
    <w:rsid w:val="00232A1D"/>
    <w:rsid w:val="002866FC"/>
    <w:rsid w:val="00397BCC"/>
    <w:rsid w:val="003A6A27"/>
    <w:rsid w:val="003B5722"/>
    <w:rsid w:val="00400C50"/>
    <w:rsid w:val="004030A7"/>
    <w:rsid w:val="00422D35"/>
    <w:rsid w:val="004A677F"/>
    <w:rsid w:val="005E1857"/>
    <w:rsid w:val="006C5BE0"/>
    <w:rsid w:val="006D51FB"/>
    <w:rsid w:val="00707211"/>
    <w:rsid w:val="00901226"/>
    <w:rsid w:val="00903C8E"/>
    <w:rsid w:val="0099192B"/>
    <w:rsid w:val="00B06F6E"/>
    <w:rsid w:val="00BE4573"/>
    <w:rsid w:val="00C029E7"/>
    <w:rsid w:val="00CF1502"/>
    <w:rsid w:val="00CF4761"/>
    <w:rsid w:val="00D14509"/>
    <w:rsid w:val="00D2095F"/>
    <w:rsid w:val="00D27F4B"/>
    <w:rsid w:val="00D30F45"/>
    <w:rsid w:val="00DB1D32"/>
    <w:rsid w:val="00DD7D04"/>
    <w:rsid w:val="00E50174"/>
    <w:rsid w:val="00E60F98"/>
    <w:rsid w:val="00FF0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AB0"/>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 w:type="paragraph" w:styleId="ListeParagraf">
    <w:name w:val="List Paragraph"/>
    <w:basedOn w:val="Normal"/>
    <w:uiPriority w:val="34"/>
    <w:qFormat/>
    <w:rsid w:val="00D30F45"/>
    <w:pPr>
      <w:ind w:left="720"/>
      <w:contextualSpacing/>
    </w:pPr>
  </w:style>
  <w:style w:type="table" w:styleId="TabloKlavuzu">
    <w:name w:val="Table Grid"/>
    <w:basedOn w:val="NormalTablo"/>
    <w:uiPriority w:val="39"/>
    <w:rsid w:val="00D3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0B4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rcid.org/0000-0000-0000-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4</cp:revision>
  <dcterms:created xsi:type="dcterms:W3CDTF">2023-12-27T12:42:00Z</dcterms:created>
  <dcterms:modified xsi:type="dcterms:W3CDTF">2023-12-29T12:45:00Z</dcterms:modified>
</cp:coreProperties>
</file>